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and Jim Crow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separated freed people and whites from each 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nickname given to northern Republicans who moved to the south after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people do to Andrew Johnson?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restricted freedmen's rights?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murder of a person accused by a mob without a lawful trial?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improvement of transportation, buildings, and roads?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gave African Americans social and freedom equality?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a form of agriculture in when a farmland owner gives a part of each crop as 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Ratified in 1868, that guarantee citizens equal protection under the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ratified in 1870, that guaranteed voting rights to all?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nickname of republicans who moved to the south after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created between 1865 and 1877 to repair the damage between the south and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created in effort to stop freed people from voting? </w:t>
            </w:r>
          </w:p>
        </w:tc>
      </w:tr>
    </w:tbl>
    <w:p>
      <w:pPr>
        <w:pStyle w:val="WordBankMedium"/>
      </w:pPr>
      <w:r>
        <w:t xml:space="preserve">   Reconstruction     </w:t>
      </w:r>
      <w:r>
        <w:t xml:space="preserve">   Black codes    </w:t>
      </w:r>
      <w:r>
        <w:t xml:space="preserve">   Fourteenth Amendment    </w:t>
      </w:r>
      <w:r>
        <w:t xml:space="preserve">   Fifteenth Amendment    </w:t>
      </w:r>
      <w:r>
        <w:t xml:space="preserve">   Scalawags     </w:t>
      </w:r>
      <w:r>
        <w:t xml:space="preserve">   Carpet beggars     </w:t>
      </w:r>
      <w:r>
        <w:t xml:space="preserve">   Lynching    </w:t>
      </w:r>
      <w:r>
        <w:t xml:space="preserve">   Poll tax    </w:t>
      </w:r>
      <w:r>
        <w:t xml:space="preserve">   Segregation     </w:t>
      </w:r>
      <w:r>
        <w:t xml:space="preserve">   Civil Rights     </w:t>
      </w:r>
      <w:r>
        <w:t xml:space="preserve">   Impeach    </w:t>
      </w:r>
      <w:r>
        <w:t xml:space="preserve">   Infrastructure    </w:t>
      </w:r>
      <w:r>
        <w:t xml:space="preserve">   Sharecropping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and Jim Crow laws </dc:title>
  <dcterms:created xsi:type="dcterms:W3CDTF">2021-10-11T15:19:01Z</dcterms:created>
  <dcterms:modified xsi:type="dcterms:W3CDTF">2021-10-11T15:19:01Z</dcterms:modified>
</cp:coreProperties>
</file>