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Radical republican Plan    </w:t>
      </w:r>
      <w:r>
        <w:t xml:space="preserve">   Johnson Plan    </w:t>
      </w:r>
      <w:r>
        <w:t xml:space="preserve">   Lincoln Plan    </w:t>
      </w:r>
      <w:r>
        <w:t xml:space="preserve">   Fifthteenth Amendment    </w:t>
      </w:r>
      <w:r>
        <w:t xml:space="preserve">   Fourteenth Amendment    </w:t>
      </w:r>
      <w:r>
        <w:t xml:space="preserve">   Thirteenth Amendment    </w:t>
      </w:r>
      <w:r>
        <w:t xml:space="preserve">   Jim Crow Laws    </w:t>
      </w:r>
      <w:r>
        <w:t xml:space="preserve">   Tenant farmer    </w:t>
      </w:r>
      <w:r>
        <w:t xml:space="preserve">   Carpetbagger    </w:t>
      </w:r>
      <w:r>
        <w:t xml:space="preserve">   Freedmen Bureau    </w:t>
      </w:r>
      <w:r>
        <w:t xml:space="preserve">   Sharecropping    </w:t>
      </w:r>
      <w:r>
        <w:t xml:space="preserve">   Scalawag    </w:t>
      </w:r>
      <w:r>
        <w:t xml:space="preserve">   Black Codes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Reconstrution</dc:title>
  <dcterms:created xsi:type="dcterms:W3CDTF">2021-10-11T15:19:10Z</dcterms:created>
  <dcterms:modified xsi:type="dcterms:W3CDTF">2021-10-11T15:19:10Z</dcterms:modified>
</cp:coreProperties>
</file>