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Opportunities    </w:t>
      </w:r>
      <w:r>
        <w:t xml:space="preserve">   Selfcare    </w:t>
      </w:r>
      <w:r>
        <w:t xml:space="preserve">   Forgiveness    </w:t>
      </w:r>
      <w:r>
        <w:t xml:space="preserve">   Acceptance    </w:t>
      </w:r>
      <w:r>
        <w:t xml:space="preserve">   Treatment    </w:t>
      </w:r>
      <w:r>
        <w:t xml:space="preserve">   Counselor    </w:t>
      </w:r>
      <w:r>
        <w:t xml:space="preserve">   Patient    </w:t>
      </w:r>
      <w:r>
        <w:t xml:space="preserve">   Serenity    </w:t>
      </w:r>
      <w:r>
        <w:t xml:space="preserve">   Hope    </w:t>
      </w:r>
      <w:r>
        <w:t xml:space="preserve">   Relapse    </w:t>
      </w:r>
      <w:r>
        <w:t xml:space="preserve">   Remission    </w:t>
      </w:r>
      <w:r>
        <w:t xml:space="preserve">   Humility    </w:t>
      </w:r>
      <w:r>
        <w:t xml:space="preserve">   Addiction    </w:t>
      </w:r>
      <w:r>
        <w:t xml:space="preserve">   Boundaries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Crossword </dc:title>
  <dcterms:created xsi:type="dcterms:W3CDTF">2021-10-11T15:18:49Z</dcterms:created>
  <dcterms:modified xsi:type="dcterms:W3CDTF">2021-10-11T15:18:49Z</dcterms:modified>
</cp:coreProperties>
</file>