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Recreational Water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Shower    </w:t>
      </w:r>
      <w:r>
        <w:t xml:space="preserve">   Hygiene    </w:t>
      </w:r>
      <w:r>
        <w:t xml:space="preserve">   Fecal    </w:t>
      </w:r>
      <w:r>
        <w:t xml:space="preserve">   Respiratory    </w:t>
      </w:r>
      <w:r>
        <w:t xml:space="preserve">   Gastrointestinal    </w:t>
      </w:r>
      <w:r>
        <w:t xml:space="preserve">   Gross    </w:t>
      </w:r>
      <w:r>
        <w:t xml:space="preserve">   Outbreak    </w:t>
      </w:r>
      <w:r>
        <w:t xml:space="preserve">   Contamination    </w:t>
      </w:r>
      <w:r>
        <w:t xml:space="preserve">   Germs    </w:t>
      </w:r>
      <w:r>
        <w:t xml:space="preserve">   Sanitation    </w:t>
      </w:r>
      <w:r>
        <w:t xml:space="preserve">   Diarrhea    </w:t>
      </w:r>
      <w:r>
        <w:t xml:space="preserve">   Illness    </w:t>
      </w:r>
      <w:r>
        <w:t xml:space="preserve">   Water    </w:t>
      </w:r>
      <w:r>
        <w:t xml:space="preserve">   Recreational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Recreational Water Illnesses</dc:title>
  <dcterms:created xsi:type="dcterms:W3CDTF">2021-10-11T15:19:29Z</dcterms:created>
  <dcterms:modified xsi:type="dcterms:W3CDTF">2021-10-11T15:19:29Z</dcterms:modified>
</cp:coreProperties>
</file>