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handmade    </w:t>
      </w:r>
      <w:r>
        <w:t xml:space="preserve">   locally grown    </w:t>
      </w:r>
      <w:r>
        <w:t xml:space="preserve">   organic    </w:t>
      </w:r>
      <w:r>
        <w:t xml:space="preserve">   earth conscious    </w:t>
      </w:r>
      <w:r>
        <w:t xml:space="preserve">   chemical-free    </w:t>
      </w:r>
      <w:r>
        <w:t xml:space="preserve">   biodegradable    </w:t>
      </w:r>
      <w:r>
        <w:t xml:space="preserve">   balance    </w:t>
      </w:r>
      <w:r>
        <w:t xml:space="preserve">   Jean Arp    </w:t>
      </w:r>
      <w:r>
        <w:t xml:space="preserve">   plastic bottles    </w:t>
      </w:r>
      <w:r>
        <w:t xml:space="preserve">   fabrics    </w:t>
      </w:r>
      <w:r>
        <w:t xml:space="preserve">   natural dyes    </w:t>
      </w:r>
      <w:r>
        <w:t xml:space="preserve">   ecoart    </w:t>
      </w:r>
      <w:r>
        <w:t xml:space="preserve">   sustainability    </w:t>
      </w:r>
      <w:r>
        <w:t xml:space="preserve">   weaving    </w:t>
      </w:r>
      <w:r>
        <w:t xml:space="preserve">   papiermache    </w:t>
      </w:r>
      <w:r>
        <w:t xml:space="preserve">   collage    </w:t>
      </w:r>
      <w:r>
        <w:t xml:space="preserve">   deckle    </w:t>
      </w:r>
      <w:r>
        <w:t xml:space="preserve">   microplastics    </w:t>
      </w:r>
      <w:r>
        <w:t xml:space="preserve">   papermaking    </w:t>
      </w:r>
      <w:r>
        <w:t xml:space="preserve">   cardboard    </w:t>
      </w:r>
      <w:r>
        <w:t xml:space="preserve">   upcycle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Recyclart </dc:title>
  <dcterms:created xsi:type="dcterms:W3CDTF">2021-10-11T15:19:50Z</dcterms:created>
  <dcterms:modified xsi:type="dcterms:W3CDTF">2021-10-11T15:19:50Z</dcterms:modified>
</cp:coreProperties>
</file>