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Cardboard    </w:t>
      </w:r>
      <w:r>
        <w:t xml:space="preserve">   Eco-friendly    </w:t>
      </w:r>
      <w:r>
        <w:t xml:space="preserve">   Green    </w:t>
      </w:r>
      <w:r>
        <w:t xml:space="preserve">   Landfill    </w:t>
      </w:r>
      <w:r>
        <w:t xml:space="preserve">   Plastic    </w:t>
      </w:r>
      <w:r>
        <w:t xml:space="preserve">   Pollution    </w:t>
      </w:r>
      <w:r>
        <w:t xml:space="preserve">   Recycling    </w:t>
      </w:r>
      <w:r>
        <w:t xml:space="preserve">   Reduce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Recyling</dc:title>
  <dcterms:created xsi:type="dcterms:W3CDTF">2021-10-11T15:20:06Z</dcterms:created>
  <dcterms:modified xsi:type="dcterms:W3CDTF">2021-10-11T15:20:06Z</dcterms:modified>
</cp:coreProperties>
</file>