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River Parish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Armistead    </w:t>
      </w:r>
      <w:r>
        <w:t xml:space="preserve">   Bayou Pierre    </w:t>
      </w:r>
      <w:r>
        <w:t xml:space="preserve">   Carroll    </w:t>
      </w:r>
      <w:r>
        <w:t xml:space="preserve">   Coushatta    </w:t>
      </w:r>
      <w:r>
        <w:t xml:space="preserve">   Cross Roads    </w:t>
      </w:r>
      <w:r>
        <w:t xml:space="preserve">   Crosskeys    </w:t>
      </w:r>
      <w:r>
        <w:t xml:space="preserve">   Edgefield    </w:t>
      </w:r>
      <w:r>
        <w:t xml:space="preserve">   Grand Bayou    </w:t>
      </w:r>
      <w:r>
        <w:t xml:space="preserve">   Halfway    </w:t>
      </w:r>
      <w:r>
        <w:t xml:space="preserve">   Hanna    </w:t>
      </w:r>
      <w:r>
        <w:t xml:space="preserve">   Harmon    </w:t>
      </w:r>
      <w:r>
        <w:t xml:space="preserve">   Howard    </w:t>
      </w:r>
      <w:r>
        <w:t xml:space="preserve">   Lake End    </w:t>
      </w:r>
      <w:r>
        <w:t xml:space="preserve">   Liberty    </w:t>
      </w:r>
      <w:r>
        <w:t xml:space="preserve">   Loggy Bayou    </w:t>
      </w:r>
      <w:r>
        <w:t xml:space="preserve">   Martin    </w:t>
      </w:r>
      <w:r>
        <w:t xml:space="preserve">   Methvin    </w:t>
      </w:r>
      <w:r>
        <w:t xml:space="preserve">   Mount Zion    </w:t>
      </w:r>
      <w:r>
        <w:t xml:space="preserve">   New Hope    </w:t>
      </w:r>
      <w:r>
        <w:t xml:space="preserve">   Oxbow    </w:t>
      </w:r>
      <w:r>
        <w:t xml:space="preserve">   Piermont    </w:t>
      </w:r>
      <w:r>
        <w:t xml:space="preserve">   Redoak    </w:t>
      </w:r>
      <w:r>
        <w:t xml:space="preserve">   Westdale    </w:t>
      </w:r>
      <w:r>
        <w:t xml:space="preserve">   Womack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River Parish</dc:title>
  <dcterms:created xsi:type="dcterms:W3CDTF">2021-10-11T15:20:13Z</dcterms:created>
  <dcterms:modified xsi:type="dcterms:W3CDTF">2021-10-11T15:20:13Z</dcterms:modified>
</cp:coreProperties>
</file>