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 pandas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Red pandas usually mistaken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were discovered first? Red pandas or Giant pandas?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Red pandas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another thing that Red pandas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Red pandas victims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their unique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their personality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Just like giant pandas, Red pandas are_?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are the rings on their tails?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climate like for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Red pandas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Relative of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years how long is their lifespan?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Red pandas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do they sleep in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is their tail in inches?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days do the young stay in their nests?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are Red pandas?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are Red pandas most active?</w:t>
            </w:r>
          </w:p>
        </w:tc>
      </w:tr>
    </w:tbl>
    <w:p>
      <w:pPr>
        <w:pStyle w:val="WordBankMedium"/>
      </w:pPr>
      <w:r>
        <w:t xml:space="preserve">   Giant panda    </w:t>
      </w:r>
      <w:r>
        <w:t xml:space="preserve">   Bamboo    </w:t>
      </w:r>
      <w:r>
        <w:t xml:space="preserve">   Nepal    </w:t>
      </w:r>
      <w:r>
        <w:t xml:space="preserve">   Night    </w:t>
      </w:r>
      <w:r>
        <w:t xml:space="preserve">   Trees    </w:t>
      </w:r>
      <w:r>
        <w:t xml:space="preserve">   Eighteen    </w:t>
      </w:r>
      <w:r>
        <w:t xml:space="preserve">   Red    </w:t>
      </w:r>
      <w:r>
        <w:t xml:space="preserve">   White    </w:t>
      </w:r>
      <w:r>
        <w:t xml:space="preserve">   Ailuridae    </w:t>
      </w:r>
      <w:r>
        <w:t xml:space="preserve">   Endangered     </w:t>
      </w:r>
      <w:r>
        <w:t xml:space="preserve">   Ninety     </w:t>
      </w:r>
      <w:r>
        <w:t xml:space="preserve">   Deforestation     </w:t>
      </w:r>
      <w:r>
        <w:t xml:space="preserve">   Red pandas    </w:t>
      </w:r>
      <w:r>
        <w:t xml:space="preserve">   Raccoons    </w:t>
      </w:r>
      <w:r>
        <w:t xml:space="preserve">   Eight    </w:t>
      </w:r>
      <w:r>
        <w:t xml:space="preserve">   Berries    </w:t>
      </w:r>
      <w:r>
        <w:t xml:space="preserve">   Cold    </w:t>
      </w:r>
      <w:r>
        <w:t xml:space="preserve">   Shy    </w:t>
      </w:r>
      <w:r>
        <w:t xml:space="preserve">   Fourteen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pandas</dc:title>
  <dcterms:created xsi:type="dcterms:W3CDTF">2021-10-11T15:20:12Z</dcterms:created>
  <dcterms:modified xsi:type="dcterms:W3CDTF">2021-10-11T15:20:12Z</dcterms:modified>
</cp:coreProperties>
</file>