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Reducing the Transmission of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WASH YOUR HANDS    </w:t>
      </w:r>
      <w:r>
        <w:t xml:space="preserve">   STERILIZATION    </w:t>
      </w:r>
      <w:r>
        <w:t xml:space="preserve">   STANDARD PRECAUTIONS    </w:t>
      </w:r>
      <w:r>
        <w:t xml:space="preserve">   SOAP    </w:t>
      </w:r>
      <w:r>
        <w:t xml:space="preserve">   MICROORGANISMS    </w:t>
      </w:r>
      <w:r>
        <w:t xml:space="preserve">   MEDICAL ASEPSIS    </w:t>
      </w:r>
      <w:r>
        <w:t xml:space="preserve">   ISOLATION PRECAUTIONS    </w:t>
      </w:r>
      <w:r>
        <w:t xml:space="preserve">   INFECTION    </w:t>
      </w:r>
      <w:r>
        <w:t xml:space="preserve">   HANDWASHING    </w:t>
      </w:r>
      <w:r>
        <w:t xml:space="preserve">   DISPOSABLE GLOVES    </w:t>
      </w:r>
      <w:r>
        <w:t xml:space="preserve">   DISINFECTION    </w:t>
      </w:r>
      <w:r>
        <w:t xml:space="preserve">   CONTAGIOUS    </w:t>
      </w:r>
      <w:r>
        <w:t xml:space="preserve">   CLEANING EQUIPMENT    </w:t>
      </w:r>
      <w:r>
        <w:t xml:space="preserve">   CLEAN TECHNIQUE    </w:t>
      </w:r>
      <w:r>
        <w:t xml:space="preserve">   CDC    </w:t>
      </w:r>
      <w:r>
        <w:t xml:space="preserve">   BROKEN SKIN    </w:t>
      </w:r>
      <w:r>
        <w:t xml:space="preserve">   BOILING    </w:t>
      </w:r>
      <w:r>
        <w:t xml:space="preserve">   BODILY FLUIDS    </w:t>
      </w:r>
      <w:r>
        <w:t xml:space="preserve">   ANTIBACTERIAL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the Transmission of Infection</dc:title>
  <dcterms:created xsi:type="dcterms:W3CDTF">2021-10-11T15:21:15Z</dcterms:created>
  <dcterms:modified xsi:type="dcterms:W3CDTF">2021-10-11T15:21:15Z</dcterms:modified>
</cp:coreProperties>
</file>