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Reflexisive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hand are wet go ______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needs to ______ her hair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I like to ______ what it would be like to be a scientist?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Alzheimer’s find it hard to __________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Halloween you 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doing what when you look in the mirror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broke his moms lamp, he knows she is going to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My tells me to have __________ when I go out with my friends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Mom said to go ____ the dished?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has school in the morning so, she need to _______ to go to bed.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needs to _________ in order to keep good hygiene?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late so we need to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She’s your cousin so you have to ______ with 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can’t believe they are going to 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get ______ when there’s nothing to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“to stand up”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when I am upset I go for a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so tired that he is ________ in his chair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teacher always says to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had to ____ his face? </w:t>
            </w:r>
          </w:p>
        </w:tc>
      </w:tr>
    </w:tbl>
    <w:p>
      <w:pPr>
        <w:pStyle w:val="WordBankLarge"/>
      </w:pPr>
      <w:r>
        <w:t xml:space="preserve">   S’asseoir    </w:t>
      </w:r>
      <w:r>
        <w:t xml:space="preserve">   Sa brasses    </w:t>
      </w:r>
      <w:r>
        <w:t xml:space="preserve">   Se raser     </w:t>
      </w:r>
      <w:r>
        <w:t xml:space="preserve">   Se préparer    </w:t>
      </w:r>
      <w:r>
        <w:t xml:space="preserve">   Se déguiser     </w:t>
      </w:r>
      <w:r>
        <w:t xml:space="preserve">   Se taire     </w:t>
      </w:r>
      <w:r>
        <w:t xml:space="preserve">   Se dépêcher     </w:t>
      </w:r>
      <w:r>
        <w:t xml:space="preserve">   Se regarder     </w:t>
      </w:r>
      <w:r>
        <w:t xml:space="preserve">   Se fâcher     </w:t>
      </w:r>
      <w:r>
        <w:t xml:space="preserve">   Se marier     </w:t>
      </w:r>
      <w:r>
        <w:t xml:space="preserve">   Se promener     </w:t>
      </w:r>
      <w:r>
        <w:t xml:space="preserve">   S’amuser     </w:t>
      </w:r>
      <w:r>
        <w:t xml:space="preserve">   Se demander     </w:t>
      </w:r>
      <w:r>
        <w:t xml:space="preserve">   S’ennuyer     </w:t>
      </w:r>
      <w:r>
        <w:t xml:space="preserve">   Se sécher     </w:t>
      </w:r>
      <w:r>
        <w:t xml:space="preserve">   S’entendre     </w:t>
      </w:r>
      <w:r>
        <w:t xml:space="preserve">   Se baigner     </w:t>
      </w:r>
      <w:r>
        <w:t xml:space="preserve">   Se lever    </w:t>
      </w:r>
      <w:r>
        <w:t xml:space="preserve">   Se souvenir     </w:t>
      </w:r>
      <w:r>
        <w:t xml:space="preserve">   S’endormir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Reflexisive Verbs </dc:title>
  <dcterms:created xsi:type="dcterms:W3CDTF">2021-10-11T15:20:22Z</dcterms:created>
  <dcterms:modified xsi:type="dcterms:W3CDTF">2021-10-11T15:20:22Z</dcterms:modified>
</cp:coreProperties>
</file>