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Reformation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married the heir to the Russian throne, Peter III. and when he was assassinated she ascended the Russian throne </w:t>
            </w:r>
          </w:p>
          <w:p>
            <w:pPr>
              <w:keepLines/>
              <w:pStyle w:val="CluesTiny"/>
            </w:pPr>
            <w:r>
              <w:rPr>
                <w:b w:val="true"/>
                <w:bCs w:val="true"/>
              </w:rPr>
              <w:t xml:space="preserve">4. </w:t>
            </w:r>
            <w:r>
              <w:t xml:space="preserve">a division into pieces </w:t>
            </w:r>
          </w:p>
          <w:p>
            <w:pPr>
              <w:keepLines/>
              <w:pStyle w:val="CluesTiny"/>
            </w:pPr>
            <w:r>
              <w:rPr>
                <w:b w:val="true"/>
                <w:bCs w:val="true"/>
              </w:rPr>
              <w:t xml:space="preserve">6. </w:t>
            </w:r>
            <w:r>
              <w:t xml:space="preserve">seven leading German princes who chose the Holy Roman emperor</w:t>
            </w:r>
          </w:p>
          <w:p>
            <w:pPr>
              <w:keepLines/>
              <w:pStyle w:val="CluesTiny"/>
            </w:pPr>
            <w:r>
              <w:rPr>
                <w:b w:val="true"/>
                <w:bCs w:val="true"/>
              </w:rPr>
              <w:t xml:space="preserve">7. </w:t>
            </w:r>
            <w:r>
              <w:t xml:space="preserve">soldier serving in a foreign army for pay</w:t>
            </w:r>
          </w:p>
          <w:p>
            <w:pPr>
              <w:keepLines/>
              <w:pStyle w:val="CluesTiny"/>
            </w:pPr>
            <w:r>
              <w:rPr>
                <w:b w:val="true"/>
                <w:bCs w:val="true"/>
              </w:rPr>
              <w:t xml:space="preserve">10. </w:t>
            </w:r>
            <w:r>
              <w:t xml:space="preserve">port that is free of ice yearround</w:t>
            </w:r>
          </w:p>
          <w:p>
            <w:pPr>
              <w:keepLines/>
              <w:pStyle w:val="CluesTiny"/>
            </w:pPr>
            <w:r>
              <w:rPr>
                <w:b w:val="true"/>
                <w:bCs w:val="true"/>
              </w:rPr>
              <w:t xml:space="preserve">13. </w:t>
            </w:r>
            <w:r>
              <w:t xml:space="preserve">Used his power to put Russia on the road to becoming a great modern power</w:t>
            </w:r>
          </w:p>
          <w:p>
            <w:pPr>
              <w:keepLines/>
              <w:pStyle w:val="CluesTiny"/>
            </w:pPr>
            <w:r>
              <w:rPr>
                <w:b w:val="true"/>
                <w:bCs w:val="true"/>
              </w:rPr>
              <w:t xml:space="preserve">14. </w:t>
            </w:r>
            <w:r>
              <w:t xml:space="preserve">gave Junkers positions in the army and government and gained their loyalty </w:t>
            </w:r>
          </w:p>
          <w:p>
            <w:pPr>
              <w:keepLines/>
              <w:pStyle w:val="CluesTiny"/>
            </w:pPr>
            <w:r>
              <w:rPr>
                <w:b w:val="true"/>
                <w:bCs w:val="true"/>
              </w:rPr>
              <w:t xml:space="preserve">15. </w:t>
            </w:r>
            <w:r>
              <w:t xml:space="preserve">a strong military state in central Europe that emerged in the late 1600's</w:t>
            </w:r>
          </w:p>
          <w:p>
            <w:pPr>
              <w:keepLines/>
              <w:pStyle w:val="CluesTiny"/>
            </w:pPr>
            <w:r>
              <w:rPr>
                <w:b w:val="true"/>
                <w:bCs w:val="true"/>
              </w:rPr>
              <w:t xml:space="preserve">16. </w:t>
            </w:r>
            <w:r>
              <w:t xml:space="preserve">Was treated so badly by father for wanting to play the flute and play poetry instead of being interested in the art of war he tried to flee and was put in solitary confinement</w:t>
            </w:r>
          </w:p>
          <w:p>
            <w:pPr>
              <w:keepLines/>
              <w:pStyle w:val="CluesTiny"/>
            </w:pPr>
            <w:r>
              <w:rPr>
                <w:b w:val="true"/>
                <w:bCs w:val="true"/>
              </w:rPr>
              <w:t xml:space="preserve">17. </w:t>
            </w:r>
            <w:r>
              <w:t xml:space="preserve">series of wars in which various European nations competed for power in Central Europe after the death of Hapsburg emperor Charles IV  </w:t>
            </w:r>
          </w:p>
        </w:tc>
        <w:tc>
          <w:p>
            <w:pPr>
              <w:pStyle w:val="CluesTiny"/>
            </w:pPr>
            <w:r>
              <w:rPr>
                <w:b w:val="true"/>
                <w:bCs w:val="true"/>
              </w:rPr>
              <w:t xml:space="preserve">Down</w:t>
            </w:r>
          </w:p>
          <w:p>
            <w:pPr>
              <w:keepLines/>
              <w:pStyle w:val="CluesTiny"/>
            </w:pPr>
            <w:r>
              <w:rPr>
                <w:b w:val="true"/>
                <w:bCs w:val="true"/>
              </w:rPr>
              <w:t xml:space="preserve">1. </w:t>
            </w:r>
            <w:r>
              <w:t xml:space="preserve">adoption of western ideas, technology, and culture</w:t>
            </w:r>
          </w:p>
          <w:p>
            <w:pPr>
              <w:keepLines/>
              <w:pStyle w:val="CluesTiny"/>
            </w:pPr>
            <w:r>
              <w:rPr>
                <w:b w:val="true"/>
                <w:bCs w:val="true"/>
              </w:rPr>
              <w:t xml:space="preserve">3. </w:t>
            </w:r>
            <w:r>
              <w:t xml:space="preserve">new capital city made by Peter built on territory along the Baltic Sea</w:t>
            </w:r>
          </w:p>
          <w:p>
            <w:pPr>
              <w:keepLines/>
              <w:pStyle w:val="CluesTiny"/>
            </w:pPr>
            <w:r>
              <w:rPr>
                <w:b w:val="true"/>
                <w:bCs w:val="true"/>
              </w:rPr>
              <w:t xml:space="preserve">5. </w:t>
            </w:r>
            <w:r>
              <w:t xml:space="preserve">series of treaties that ended the Thirty Years' War</w:t>
            </w:r>
          </w:p>
          <w:p>
            <w:pPr>
              <w:keepLines/>
              <w:pStyle w:val="CluesTiny"/>
            </w:pPr>
            <w:r>
              <w:rPr>
                <w:b w:val="true"/>
                <w:bCs w:val="true"/>
              </w:rPr>
              <w:t xml:space="preserve">8. </w:t>
            </w:r>
            <w:r>
              <w:t xml:space="preserve">landowning noble in Russia under the tsars</w:t>
            </w:r>
          </w:p>
          <w:p>
            <w:pPr>
              <w:keepLines/>
              <w:pStyle w:val="CluesTiny"/>
            </w:pPr>
            <w:r>
              <w:rPr>
                <w:b w:val="true"/>
                <w:bCs w:val="true"/>
              </w:rPr>
              <w:t xml:space="preserve">9. </w:t>
            </w:r>
            <w:r>
              <w:t xml:space="preserve">having unlimited power</w:t>
            </w:r>
          </w:p>
          <w:p>
            <w:pPr>
              <w:keepLines/>
              <w:pStyle w:val="CluesTiny"/>
            </w:pPr>
            <w:r>
              <w:rPr>
                <w:b w:val="true"/>
                <w:bCs w:val="true"/>
              </w:rPr>
              <w:t xml:space="preserve">11. </w:t>
            </w:r>
            <w:r>
              <w:t xml:space="preserve">reduction of the population</w:t>
            </w:r>
          </w:p>
          <w:p>
            <w:pPr>
              <w:keepLines/>
              <w:pStyle w:val="CluesTiny"/>
            </w:pPr>
            <w:r>
              <w:rPr>
                <w:b w:val="true"/>
                <w:bCs w:val="true"/>
              </w:rPr>
              <w:t xml:space="preserve">12. </w:t>
            </w:r>
            <w:r>
              <w:t xml:space="preserve">daughter of Charles IV</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Reformation Crossword Puzzle</dc:title>
  <dcterms:created xsi:type="dcterms:W3CDTF">2021-10-11T15:20:53Z</dcterms:created>
  <dcterms:modified xsi:type="dcterms:W3CDTF">2021-10-11T15:20:53Z</dcterms:modified>
</cp:coreProperties>
</file>