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Ek mag nie gebruik word as 'n slaaf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Ek mag 'n naam hê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Ek moet gerespekteer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 mag skool toe gaan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Ek mag 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Ek mag nie mishandel word nie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Ek mag gesond wees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Ek mag krag in my huis hê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Ek mag alleen wees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Ek mag skoon water hê</w:t>
            </w:r>
          </w:p>
        </w:tc>
      </w:tr>
    </w:tbl>
    <w:p>
      <w:pPr>
        <w:pStyle w:val="WordBankMedium"/>
      </w:pPr>
      <w:r>
        <w:t xml:space="preserve">   Opvoeding    </w:t>
      </w:r>
      <w:r>
        <w:t xml:space="preserve">   Voeding    </w:t>
      </w:r>
      <w:r>
        <w:t xml:space="preserve">   Gesondheidsdienste    </w:t>
      </w:r>
      <w:r>
        <w:t xml:space="preserve">   Water    </w:t>
      </w:r>
      <w:r>
        <w:t xml:space="preserve">   Elektrisiteit    </w:t>
      </w:r>
      <w:r>
        <w:t xml:space="preserve">   Naam    </w:t>
      </w:r>
      <w:r>
        <w:t xml:space="preserve">   Privaatheid    </w:t>
      </w:r>
      <w:r>
        <w:t xml:space="preserve">   Menswaardigheid    </w:t>
      </w:r>
      <w:r>
        <w:t xml:space="preserve">   Mishandeling    </w:t>
      </w:r>
      <w:r>
        <w:t xml:space="preserve">   Slawerny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Regte</dc:title>
  <dcterms:created xsi:type="dcterms:W3CDTF">2021-10-11T15:22:39Z</dcterms:created>
  <dcterms:modified xsi:type="dcterms:W3CDTF">2021-10-11T15:22:39Z</dcterms:modified>
</cp:coreProperties>
</file>