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Relapse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integrity    </w:t>
      </w:r>
      <w:r>
        <w:t xml:space="preserve">   healing    </w:t>
      </w:r>
      <w:r>
        <w:t xml:space="preserve">   family    </w:t>
      </w:r>
      <w:r>
        <w:t xml:space="preserve">   amends    </w:t>
      </w:r>
      <w:r>
        <w:t xml:space="preserve">   healthy relationships    </w:t>
      </w:r>
      <w:r>
        <w:t xml:space="preserve">   treatment    </w:t>
      </w:r>
      <w:r>
        <w:t xml:space="preserve">   gratitude    </w:t>
      </w:r>
      <w:r>
        <w:t xml:space="preserve">   accountability    </w:t>
      </w:r>
      <w:r>
        <w:t xml:space="preserve">   triggers    </w:t>
      </w:r>
      <w:r>
        <w:t xml:space="preserve">   higher power    </w:t>
      </w:r>
      <w:r>
        <w:t xml:space="preserve">   support system    </w:t>
      </w:r>
      <w:r>
        <w:t xml:space="preserve">   coping skills    </w:t>
      </w:r>
      <w:r>
        <w:t xml:space="preserve">   recovery    </w:t>
      </w:r>
      <w:r>
        <w:t xml:space="preserve">   sponsor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Relapse Prevention</dc:title>
  <dcterms:created xsi:type="dcterms:W3CDTF">2021-10-11T15:23:04Z</dcterms:created>
  <dcterms:modified xsi:type="dcterms:W3CDTF">2021-10-11T15:23:04Z</dcterms:modified>
</cp:coreProperties>
</file>