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Recovery</w:t>
      </w:r>
    </w:p>
    <w:p>
      <w:pPr>
        <w:pStyle w:val="Questions"/>
      </w:pPr>
      <w:r>
        <w:t xml:space="preserve">1. IDAICTOND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LHOOCLSCIA YSONUANOM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ACCSITONR MSUONOYNA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PTICORISRENP CEITIAMDON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ROPSUPT OUPGR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HTYAPRE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TTIEOBNARIILAH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NICVRGA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GNCIPO KLISLS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OCUITYMMN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NSSOOPR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UTPOSPR YSETMS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LAEESRP ORVINNEPTE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AILNDE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TEYORIBS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addiction    </w:t>
      </w:r>
      <w:r>
        <w:t xml:space="preserve">   alcoholics anonymous    </w:t>
      </w:r>
      <w:r>
        <w:t xml:space="preserve">   narcotics anonymous     </w:t>
      </w:r>
      <w:r>
        <w:t xml:space="preserve">   prescription medication    </w:t>
      </w:r>
      <w:r>
        <w:t xml:space="preserve">   support group    </w:t>
      </w:r>
      <w:r>
        <w:t xml:space="preserve">   therapy    </w:t>
      </w:r>
      <w:r>
        <w:t xml:space="preserve">   rehabilitation    </w:t>
      </w:r>
      <w:r>
        <w:t xml:space="preserve">   craving    </w:t>
      </w:r>
      <w:r>
        <w:t xml:space="preserve">   coping skills    </w:t>
      </w:r>
      <w:r>
        <w:t xml:space="preserve">   community    </w:t>
      </w:r>
      <w:r>
        <w:t xml:space="preserve">   sponsor    </w:t>
      </w:r>
      <w:r>
        <w:t xml:space="preserve">   support system    </w:t>
      </w:r>
      <w:r>
        <w:t xml:space="preserve">   relapse prevention    </w:t>
      </w:r>
      <w:r>
        <w:t xml:space="preserve">   denial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Recovery</dc:title>
  <dcterms:created xsi:type="dcterms:W3CDTF">2021-10-11T15:22:57Z</dcterms:created>
  <dcterms:modified xsi:type="dcterms:W3CDTF">2021-10-11T15:22:57Z</dcterms:modified>
</cp:coreProperties>
</file>