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 Age Effect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Tall    </w:t>
      </w:r>
      <w:r>
        <w:t xml:space="preserve">   Maturational Age    </w:t>
      </w:r>
      <w:r>
        <w:t xml:space="preserve">   Coaches    </w:t>
      </w:r>
      <w:r>
        <w:t xml:space="preserve">   Talented    </w:t>
      </w:r>
      <w:r>
        <w:t xml:space="preserve">   Skewed    </w:t>
      </w:r>
      <w:r>
        <w:t xml:space="preserve">   Bias    </w:t>
      </w:r>
      <w:r>
        <w:t xml:space="preserve">   Advantage    </w:t>
      </w:r>
      <w:r>
        <w:t xml:space="preserve">   Competitive    </w:t>
      </w:r>
      <w:r>
        <w:t xml:space="preserve">   Relative Age Effect    </w:t>
      </w:r>
      <w:r>
        <w:t xml:space="preserve">   Born    </w:t>
      </w:r>
      <w:r>
        <w:t xml:space="preserve">   Birthday    </w:t>
      </w:r>
      <w:r>
        <w:t xml:space="preserve">   Athlete    </w:t>
      </w:r>
      <w:r>
        <w:t xml:space="preserve">   Quarterly    </w:t>
      </w:r>
      <w:r>
        <w:t xml:space="preserve">   Year    </w:t>
      </w:r>
      <w:r>
        <w:t xml:space="preserve">   Month    </w:t>
      </w:r>
      <w:r>
        <w:t xml:space="preserve">   Elite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Age Effect Word-Search</dc:title>
  <dcterms:created xsi:type="dcterms:W3CDTF">2021-10-11T15:22:58Z</dcterms:created>
  <dcterms:modified xsi:type="dcterms:W3CDTF">2021-10-11T15:22:58Z</dcterms:modified>
</cp:coreProperties>
</file>