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Relaxation and 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wellbeing    </w:t>
      </w:r>
      <w:r>
        <w:t xml:space="preserve">   acceptance    </w:t>
      </w:r>
      <w:r>
        <w:t xml:space="preserve">   nonjudgmental    </w:t>
      </w:r>
      <w:r>
        <w:t xml:space="preserve">   awareness    </w:t>
      </w:r>
      <w:r>
        <w:t xml:space="preserve">   calm down    </w:t>
      </w:r>
      <w:r>
        <w:t xml:space="preserve">   reflection    </w:t>
      </w:r>
      <w:r>
        <w:t xml:space="preserve">   support    </w:t>
      </w:r>
      <w:r>
        <w:t xml:space="preserve">   ressources    </w:t>
      </w:r>
      <w:r>
        <w:t xml:space="preserve">   inner strength    </w:t>
      </w:r>
      <w:r>
        <w:t xml:space="preserve">   resilience    </w:t>
      </w:r>
      <w:r>
        <w:t xml:space="preserve">   mindfulness    </w:t>
      </w:r>
      <w:r>
        <w:t xml:space="preserve">   selfcare    </w:t>
      </w:r>
      <w:r>
        <w:t xml:space="preserve">   feelings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Relaxation and mindfulness</dc:title>
  <dcterms:created xsi:type="dcterms:W3CDTF">2021-10-11T15:23:53Z</dcterms:created>
  <dcterms:modified xsi:type="dcterms:W3CDTF">2021-10-11T15:23:53Z</dcterms:modified>
</cp:coreProperties>
</file>