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Afterlife    </w:t>
      </w:r>
      <w:r>
        <w:t xml:space="preserve">   Bible    </w:t>
      </w:r>
      <w:r>
        <w:t xml:space="preserve">   Canaan    </w:t>
      </w:r>
      <w:r>
        <w:t xml:space="preserve">   Christianity    </w:t>
      </w:r>
      <w:r>
        <w:t xml:space="preserve">   Christmas    </w:t>
      </w:r>
      <w:r>
        <w:t xml:space="preserve">   Church    </w:t>
      </w:r>
      <w:r>
        <w:t xml:space="preserve">   Easter    </w:t>
      </w:r>
      <w:r>
        <w:t xml:space="preserve">   Heaven    </w:t>
      </w:r>
      <w:r>
        <w:t xml:space="preserve">   Jesus    </w:t>
      </w:r>
      <w:r>
        <w:t xml:space="preserve">   Monotheism    </w:t>
      </w:r>
      <w:r>
        <w:t xml:space="preserve">   Passover    </w:t>
      </w:r>
      <w:r>
        <w:t xml:space="preserve">   Sunday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Word Search</dc:title>
  <dcterms:created xsi:type="dcterms:W3CDTF">2021-10-11T15:24:12Z</dcterms:created>
  <dcterms:modified xsi:type="dcterms:W3CDTF">2021-10-11T15:24:12Z</dcterms:modified>
</cp:coreProperties>
</file>