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René Descartes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Aristotle    </w:t>
      </w:r>
      <w:r>
        <w:t xml:space="preserve">   Consciousness    </w:t>
      </w:r>
      <w:r>
        <w:t xml:space="preserve">   Descartes    </w:t>
      </w:r>
      <w:r>
        <w:t xml:space="preserve">   Dualism    </w:t>
      </w:r>
      <w:r>
        <w:t xml:space="preserve">   Innate    </w:t>
      </w:r>
      <w:r>
        <w:t xml:space="preserve">   Interaction    </w:t>
      </w:r>
      <w:r>
        <w:t xml:space="preserve">   Mathematician    </w:t>
      </w:r>
      <w:r>
        <w:t xml:space="preserve">   Mind    </w:t>
      </w:r>
      <w:r>
        <w:t xml:space="preserve">   Philosopher    </w:t>
      </w:r>
      <w:r>
        <w:t xml:space="preserve">   Psychology    </w:t>
      </w:r>
      <w:r>
        <w:t xml:space="preserve">   Soldier    </w:t>
      </w:r>
      <w:r>
        <w:t xml:space="preserve">   Stimulus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René Descartes</dc:title>
  <dcterms:created xsi:type="dcterms:W3CDTF">2021-10-11T15:27:07Z</dcterms:created>
  <dcterms:modified xsi:type="dcterms:W3CDTF">2021-10-11T15:27:07Z</dcterms:modified>
</cp:coreProperties>
</file>