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</w:t>
      </w:r>
    </w:p>
    <w:p>
      <w:pPr>
        <w:pStyle w:val="Questions"/>
      </w:pPr>
      <w:r>
        <w:t xml:space="preserve">1. EECRFLON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ESNINARCAES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OTNSPAR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SEEOUSCRR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YIALT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INSAMUHM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EUAPLG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TTCAYIEST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REFWARA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SCUSEADR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Florence    </w:t>
      </w:r>
      <w:r>
        <w:t xml:space="preserve">   Renaissance    </w:t>
      </w:r>
      <w:r>
        <w:t xml:space="preserve">   Patrons    </w:t>
      </w:r>
      <w:r>
        <w:t xml:space="preserve">   Resources    </w:t>
      </w:r>
      <w:r>
        <w:t xml:space="preserve">   Italy    </w:t>
      </w:r>
      <w:r>
        <w:t xml:space="preserve">   Humanism    </w:t>
      </w:r>
      <w:r>
        <w:t xml:space="preserve">   Plague    </w:t>
      </w:r>
      <w:r>
        <w:t xml:space="preserve">   CityState    </w:t>
      </w:r>
      <w:r>
        <w:t xml:space="preserve">   Warfare    </w:t>
      </w:r>
      <w:r>
        <w:t xml:space="preserve">   Crusades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2021-10-11T15:25:10Z</dcterms:created>
  <dcterms:modified xsi:type="dcterms:W3CDTF">2021-10-11T15:25:10Z</dcterms:modified>
</cp:coreProperties>
</file>