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raphael    </w:t>
      </w:r>
      <w:r>
        <w:t xml:space="preserve">   dante    </w:t>
      </w:r>
      <w:r>
        <w:t xml:space="preserve">   boticelli    </w:t>
      </w:r>
      <w:r>
        <w:t xml:space="preserve">   sistinechapel    </w:t>
      </w:r>
      <w:r>
        <w:t xml:space="preserve">   monalisa    </w:t>
      </w:r>
      <w:r>
        <w:t xml:space="preserve">   davinci    </w:t>
      </w:r>
      <w:r>
        <w:t xml:space="preserve">   machiavelli    </w:t>
      </w:r>
      <w:r>
        <w:t xml:space="preserve">   printingpress    </w:t>
      </w:r>
      <w:r>
        <w:t xml:space="preserve">   gutenism    </w:t>
      </w:r>
      <w:r>
        <w:t xml:space="preserve">   humanism    </w:t>
      </w:r>
      <w:r>
        <w:t xml:space="preserve">   michelangelo    </w:t>
      </w:r>
      <w:r>
        <w:t xml:space="preserve">   medici    </w:t>
      </w:r>
      <w:r>
        <w:t xml:space="preserve">   italian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2021-10-11T15:26:05Z</dcterms:created>
  <dcterms:modified xsi:type="dcterms:W3CDTF">2021-10-11T15:26:05Z</dcterms:modified>
</cp:coreProperties>
</file>