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famous for their use of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book praise of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use oil paints to develop new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a story off of what he heard, from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famous playwright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did the study of classical texts lead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famous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"Father of the Renaissance"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Erasmus, and Holland were the most known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portrayed their paintings more towards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book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interested in individual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nook had a better representation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produced woodcuts, engravings, and talked about classical myths</w:t>
            </w:r>
          </w:p>
        </w:tc>
      </w:tr>
    </w:tbl>
    <w:p>
      <w:pPr>
        <w:pStyle w:val="WordBankMedium"/>
      </w:pPr>
      <w:r>
        <w:t xml:space="preserve">    Shakespeare     </w:t>
      </w:r>
      <w:r>
        <w:t xml:space="preserve">   Humanism    </w:t>
      </w:r>
      <w:r>
        <w:t xml:space="preserve">   Petrarch    </w:t>
      </w:r>
      <w:r>
        <w:t xml:space="preserve">   Durer    </w:t>
      </w:r>
      <w:r>
        <w:t xml:space="preserve">   Eyck    </w:t>
      </w:r>
      <w:r>
        <w:t xml:space="preserve">   Bruegel    </w:t>
      </w:r>
      <w:r>
        <w:t xml:space="preserve">   Moore    </w:t>
      </w:r>
      <w:r>
        <w:t xml:space="preserve">   Erasmus    </w:t>
      </w:r>
      <w:r>
        <w:t xml:space="preserve">   Gutenberg    </w:t>
      </w:r>
      <w:r>
        <w:t xml:space="preserve">   Boccaccio    </w:t>
      </w:r>
      <w:r>
        <w:t xml:space="preserve">   Christian humanists    </w:t>
      </w:r>
      <w:r>
        <w:t xml:space="preserve">   Utopia    </w:t>
      </w:r>
      <w:r>
        <w:t xml:space="preserve">   Da Vinci    </w:t>
      </w:r>
      <w:r>
        <w:t xml:space="preserve">   Michelangelo    </w:t>
      </w:r>
      <w:r>
        <w:t xml:space="preserve">   Raphael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2021-10-11T15:25:59Z</dcterms:created>
  <dcterms:modified xsi:type="dcterms:W3CDTF">2021-10-11T15:25:59Z</dcterms:modified>
</cp:coreProperties>
</file>