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Renaissance and Reformation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ENLIGHTENMENT    </w:t>
      </w:r>
      <w:r>
        <w:t xml:space="preserve">   DIVINE COMEDY    </w:t>
      </w:r>
      <w:r>
        <w:t xml:space="preserve">   DANTE ALIGHIERI    </w:t>
      </w:r>
      <w:r>
        <w:t xml:space="preserve">   ANCIENT ROME    </w:t>
      </w:r>
      <w:r>
        <w:t xml:space="preserve">   PHILOSOPHERS    </w:t>
      </w:r>
      <w:r>
        <w:t xml:space="preserve">   LITERATURE    </w:t>
      </w:r>
      <w:r>
        <w:t xml:space="preserve">   PRINTING PRESS    </w:t>
      </w:r>
      <w:r>
        <w:t xml:space="preserve">   SCHOLARS    </w:t>
      </w:r>
      <w:r>
        <w:t xml:space="preserve">   MICHALANGELO    </w:t>
      </w:r>
      <w:r>
        <w:t xml:space="preserve">   LEONARDO DA VINCI    </w:t>
      </w:r>
      <w:r>
        <w:t xml:space="preserve">   MARTIN LUTHER    </w:t>
      </w:r>
      <w:r>
        <w:t xml:space="preserve">   JOHANNES GUTENBERG    </w:t>
      </w:r>
      <w:r>
        <w:t xml:space="preserve">   CATHOLIC CHURCH    </w:t>
      </w:r>
      <w:r>
        <w:t xml:space="preserve">   HUMANISM    </w:t>
      </w:r>
      <w:r>
        <w:t xml:space="preserve">   INDULGENCES    </w:t>
      </w:r>
      <w:r>
        <w:t xml:space="preserve">   REFORMATION    </w:t>
      </w:r>
      <w:r>
        <w:t xml:space="preserve">   PERSPECTIVE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Renaissance and Reformation  </dc:title>
  <dcterms:created xsi:type="dcterms:W3CDTF">2021-10-10T23:45:12Z</dcterms:created>
  <dcterms:modified xsi:type="dcterms:W3CDTF">2021-10-10T23:45:12Z</dcterms:modified>
</cp:coreProperties>
</file>