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Renal / Urinary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hypoalbuminemia    </w:t>
      </w:r>
      <w:r>
        <w:t xml:space="preserve">   nephron    </w:t>
      </w:r>
      <w:r>
        <w:t xml:space="preserve">   dialysis    </w:t>
      </w:r>
      <w:r>
        <w:t xml:space="preserve">   fistula    </w:t>
      </w:r>
      <w:r>
        <w:t xml:space="preserve">   creatinine    </w:t>
      </w:r>
      <w:r>
        <w:t xml:space="preserve">   oliguria    </w:t>
      </w:r>
      <w:r>
        <w:t xml:space="preserve">   nephrolithiasis    </w:t>
      </w:r>
      <w:r>
        <w:t xml:space="preserve">   pyelonephritis    </w:t>
      </w:r>
      <w:r>
        <w:t xml:space="preserve">   azotemia    </w:t>
      </w:r>
      <w:r>
        <w:t xml:space="preserve">   henle    </w:t>
      </w:r>
      <w:r>
        <w:t xml:space="preserve">   aldosterone    </w:t>
      </w:r>
      <w:r>
        <w:t xml:space="preserve">   glomerulus    </w:t>
      </w:r>
      <w:r>
        <w:t xml:space="preserve">   erythropoietin    </w:t>
      </w:r>
      <w:r>
        <w:t xml:space="preserve">   residual    </w:t>
      </w:r>
      <w:r>
        <w:t xml:space="preserve">   incontinence    </w:t>
      </w:r>
      <w:r>
        <w:t xml:space="preserve">   calculi    </w:t>
      </w:r>
      <w:r>
        <w:t xml:space="preserve">   detrusor    </w:t>
      </w:r>
      <w:r>
        <w:t xml:space="preserve">   nocturia    </w:t>
      </w:r>
      <w:r>
        <w:t xml:space="preserve">   prostatitis    </w:t>
      </w:r>
      <w:r>
        <w:t xml:space="preserve">   urethra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Renal / Urinary Word Search</dc:title>
  <dcterms:created xsi:type="dcterms:W3CDTF">2021-10-11T15:25:18Z</dcterms:created>
  <dcterms:modified xsi:type="dcterms:W3CDTF">2021-10-11T15:25:18Z</dcterms:modified>
</cp:coreProperties>
</file>