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chemicals    </w:t>
      </w:r>
      <w:r>
        <w:t xml:space="preserve">   solar panels    </w:t>
      </w:r>
      <w:r>
        <w:t xml:space="preserve">   wind turbines    </w:t>
      </w:r>
      <w:r>
        <w:t xml:space="preserve">   soil pollution    </w:t>
      </w:r>
      <w:r>
        <w:t xml:space="preserve">   water pollution    </w:t>
      </w:r>
      <w:r>
        <w:t xml:space="preserve">   air pollution    </w:t>
      </w:r>
      <w:r>
        <w:t xml:space="preserve">   coal    </w:t>
      </w:r>
      <w:r>
        <w:t xml:space="preserve">   oil    </w:t>
      </w:r>
      <w:r>
        <w:t xml:space="preserve">   metal    </w:t>
      </w:r>
      <w:r>
        <w:t xml:space="preserve">   water    </w:t>
      </w:r>
      <w:r>
        <w:t xml:space="preserve">   rock    </w:t>
      </w:r>
      <w:r>
        <w:t xml:space="preserve">   glass    </w:t>
      </w:r>
      <w:r>
        <w:t xml:space="preserve">   Grand Canyon    </w:t>
      </w:r>
      <w:r>
        <w:t xml:space="preserve">   biomass    </w:t>
      </w:r>
      <w:r>
        <w:t xml:space="preserve">   hydroelectric power    </w:t>
      </w:r>
      <w:r>
        <w:t xml:space="preserve">   fossil fuel    </w:t>
      </w:r>
      <w:r>
        <w:t xml:space="preserve">   pollution    </w:t>
      </w:r>
      <w:r>
        <w:t xml:space="preserve">   Nonrenewable Resources    </w:t>
      </w:r>
      <w:r>
        <w:t xml:space="preserve">   Renewable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Resources</dc:title>
  <dcterms:created xsi:type="dcterms:W3CDTF">2021-10-11T15:26:10Z</dcterms:created>
  <dcterms:modified xsi:type="dcterms:W3CDTF">2021-10-11T15:26:10Z</dcterms:modified>
</cp:coreProperties>
</file>