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Reported  Speech 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changes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YESTERDAY changes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NIGHT changes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changes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NOW changes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changes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WILL changes into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HERE changes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TODAY changes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AGO changes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TOMORROW changes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 changes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 changes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changes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SHALL changes into </w:t>
            </w:r>
          </w:p>
        </w:tc>
      </w:tr>
    </w:tbl>
    <w:p>
      <w:pPr>
        <w:pStyle w:val="WordBankMedium"/>
      </w:pPr>
      <w:r>
        <w:t xml:space="preserve">   that    </w:t>
      </w:r>
      <w:r>
        <w:t xml:space="preserve">   then    </w:t>
      </w:r>
      <w:r>
        <w:t xml:space="preserve">   there    </w:t>
      </w:r>
      <w:r>
        <w:t xml:space="preserve">   that day    </w:t>
      </w:r>
      <w:r>
        <w:t xml:space="preserve">   those    </w:t>
      </w:r>
      <w:r>
        <w:t xml:space="preserve">   here    </w:t>
      </w:r>
      <w:r>
        <w:t xml:space="preserve">   the next day    </w:t>
      </w:r>
      <w:r>
        <w:t xml:space="preserve">   the previous day    </w:t>
      </w:r>
      <w:r>
        <w:t xml:space="preserve">   the previous night    </w:t>
      </w:r>
      <w:r>
        <w:t xml:space="preserve">   could    </w:t>
      </w:r>
      <w:r>
        <w:t xml:space="preserve">   might    </w:t>
      </w:r>
      <w:r>
        <w:t xml:space="preserve">   should    </w:t>
      </w:r>
      <w:r>
        <w:t xml:space="preserve">   would    </w:t>
      </w:r>
      <w:r>
        <w:t xml:space="preserve">   before    </w:t>
      </w:r>
      <w:r>
        <w:t xml:space="preserve">   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Reported  Speech  Puzzle</dc:title>
  <dcterms:created xsi:type="dcterms:W3CDTF">2021-10-11T15:27:46Z</dcterms:created>
  <dcterms:modified xsi:type="dcterms:W3CDTF">2021-10-11T15:27:46Z</dcterms:modified>
</cp:coreProperties>
</file>