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fallopian tubes    </w:t>
      </w:r>
      <w:r>
        <w:t xml:space="preserve">   mammogram    </w:t>
      </w:r>
      <w:r>
        <w:t xml:space="preserve">   pap smear    </w:t>
      </w:r>
      <w:r>
        <w:t xml:space="preserve">   menopause    </w:t>
      </w:r>
      <w:r>
        <w:t xml:space="preserve">   menstrual cycle    </w:t>
      </w:r>
      <w:r>
        <w:t xml:space="preserve">   vagina    </w:t>
      </w:r>
      <w:r>
        <w:t xml:space="preserve">   uterus    </w:t>
      </w:r>
      <w:r>
        <w:t xml:space="preserve">   ovulation    </w:t>
      </w:r>
      <w:r>
        <w:t xml:space="preserve">   progesterone    </w:t>
      </w:r>
      <w:r>
        <w:t xml:space="preserve">   estrogen    </w:t>
      </w:r>
      <w:r>
        <w:t xml:space="preserve">   ovaries    </w:t>
      </w:r>
      <w:r>
        <w:t xml:space="preserve">   ova    </w:t>
      </w:r>
      <w:r>
        <w:t xml:space="preserve">   fetus    </w:t>
      </w:r>
      <w:r>
        <w:t xml:space="preserve">   umbilical chord    </w:t>
      </w:r>
      <w:r>
        <w:t xml:space="preserve">   placenta    </w:t>
      </w:r>
      <w:r>
        <w:t xml:space="preserve">   amniotic sac    </w:t>
      </w:r>
      <w:r>
        <w:t xml:space="preserve">   implantation    </w:t>
      </w:r>
      <w:r>
        <w:t xml:space="preserve">   blastocyst    </w:t>
      </w:r>
      <w:r>
        <w:t xml:space="preserve">   embryo    </w:t>
      </w:r>
      <w:r>
        <w:t xml:space="preserve">   zygote    </w:t>
      </w:r>
      <w:r>
        <w:t xml:space="preserve">   disorder    </w:t>
      </w:r>
      <w:r>
        <w:t xml:space="preserve">   genetic    </w:t>
      </w:r>
      <w:r>
        <w:t xml:space="preserve">   gene    </w:t>
      </w:r>
      <w:r>
        <w:t xml:space="preserve">   chromosome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1</dc:title>
  <dcterms:created xsi:type="dcterms:W3CDTF">2021-10-11T15:27:08Z</dcterms:created>
  <dcterms:modified xsi:type="dcterms:W3CDTF">2021-10-11T15:27:08Z</dcterms:modified>
</cp:coreProperties>
</file>