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cilia    </w:t>
      </w:r>
      <w:r>
        <w:t xml:space="preserve">   egg cell    </w:t>
      </w:r>
      <w:r>
        <w:t xml:space="preserve">   ejaculation    </w:t>
      </w:r>
      <w:r>
        <w:t xml:space="preserve">   embryo    </w:t>
      </w:r>
      <w:r>
        <w:t xml:space="preserve">   fertilisation    </w:t>
      </w:r>
      <w:r>
        <w:t xml:space="preserve">   fetes    </w:t>
      </w:r>
      <w:r>
        <w:t xml:space="preserve">   fluid sac    </w:t>
      </w:r>
      <w:r>
        <w:t xml:space="preserve">   gamete    </w:t>
      </w:r>
      <w:r>
        <w:t xml:space="preserve">   gestation    </w:t>
      </w:r>
      <w:r>
        <w:t xml:space="preserve">   implantation    </w:t>
      </w:r>
      <w:r>
        <w:t xml:space="preserve">   ovary    </w:t>
      </w:r>
      <w:r>
        <w:t xml:space="preserve">   oviduct    </w:t>
      </w:r>
      <w:r>
        <w:t xml:space="preserve">   penis    </w:t>
      </w:r>
      <w:r>
        <w:t xml:space="preserve">   placenta    </w:t>
      </w:r>
      <w:r>
        <w:t xml:space="preserve">   scrotum    </w:t>
      </w:r>
      <w:r>
        <w:t xml:space="preserve">   semen    </w:t>
      </w:r>
      <w:r>
        <w:t xml:space="preserve">   sexual intercourse    </w:t>
      </w:r>
      <w:r>
        <w:t xml:space="preserve">   sperm cell    </w:t>
      </w:r>
      <w:r>
        <w:t xml:space="preserve">   sperm duct    </w:t>
      </w:r>
      <w:r>
        <w:t xml:space="preserve">   testes    </w:t>
      </w:r>
      <w:r>
        <w:t xml:space="preserve">   umbilical cord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Key Words </dc:title>
  <dcterms:created xsi:type="dcterms:W3CDTF">2021-10-11T15:26:14Z</dcterms:created>
  <dcterms:modified xsi:type="dcterms:W3CDTF">2021-10-11T15:26:14Z</dcterms:modified>
</cp:coreProperties>
</file>