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 and amphibians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animal on the planet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familiar larval stage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frogs can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hearts do reptiles usually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Reptiles aren’t found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Alligators can live...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anaconda is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species of crocodiles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worlds largest snake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Reptiles aren’t slimy they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limbs to amphibians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Snakes skin is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Ball pythons live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Most reptiles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long can a tortoise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are snakes skulls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Crocodiles are related to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crocodiles back is usually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Geckos ye their tails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reptile groups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eggs to reptiles 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turtle is found swimming under ice most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reptiles get their body heat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venomous snake?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Crocodiles are considered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Amphibians are what kind of blood?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snakes are considered venomous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venomous snake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Americans die from this more than snake bites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worlds fastest lizard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Amphibians have what kind of skin?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are how many types of snakes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Reptiles cannot breath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drops of venom does it take to kill a human?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Snakes flick their tongues to capture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word amphibian comes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Amphibians have what kind of skin?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Amount of species of reptiles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Snakes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Reptiles are born on..</w:t>
            </w:r>
          </w:p>
        </w:tc>
      </w:tr>
    </w:tbl>
    <w:p>
      <w:pPr>
        <w:pStyle w:val="WordBankLarge"/>
      </w:pPr>
      <w:r>
        <w:t xml:space="preserve">   8,000    </w:t>
      </w:r>
      <w:r>
        <w:t xml:space="preserve">   External sources    </w:t>
      </w:r>
      <w:r>
        <w:t xml:space="preserve">   150 years    </w:t>
      </w:r>
      <w:r>
        <w:t xml:space="preserve">   70 years     </w:t>
      </w:r>
      <w:r>
        <w:t xml:space="preserve">   500    </w:t>
      </w:r>
      <w:r>
        <w:t xml:space="preserve">   Inland taipan     </w:t>
      </w:r>
      <w:r>
        <w:t xml:space="preserve">   Bee stings     </w:t>
      </w:r>
      <w:r>
        <w:t xml:space="preserve">   Blanding’s turtle     </w:t>
      </w:r>
      <w:r>
        <w:t xml:space="preserve">   Scent particles     </w:t>
      </w:r>
      <w:r>
        <w:t xml:space="preserve">   Small bones     </w:t>
      </w:r>
      <w:r>
        <w:t xml:space="preserve">   Cool and dry     </w:t>
      </w:r>
      <w:r>
        <w:t xml:space="preserve">   Keratin     </w:t>
      </w:r>
      <w:r>
        <w:t xml:space="preserve">   Python     </w:t>
      </w:r>
      <w:r>
        <w:t xml:space="preserve">   King cobra     </w:t>
      </w:r>
      <w:r>
        <w:t xml:space="preserve">   Protect them     </w:t>
      </w:r>
      <w:r>
        <w:t xml:space="preserve">   The turtle     </w:t>
      </w:r>
      <w:r>
        <w:t xml:space="preserve">   Shelled     </w:t>
      </w:r>
      <w:r>
        <w:t xml:space="preserve">   Cold blooded    </w:t>
      </w:r>
      <w:r>
        <w:t xml:space="preserve">   25    </w:t>
      </w:r>
      <w:r>
        <w:t xml:space="preserve">   Forty-years    </w:t>
      </w:r>
      <w:r>
        <w:t xml:space="preserve">   Heaviest snake     </w:t>
      </w:r>
      <w:r>
        <w:t xml:space="preserve">   Deaf     </w:t>
      </w:r>
      <w:r>
        <w:t xml:space="preserve">   Antarctica     </w:t>
      </w:r>
      <w:r>
        <w:t xml:space="preserve">   Spiny-tailed Iguana     </w:t>
      </w:r>
      <w:r>
        <w:t xml:space="preserve">   Large and bumpy     </w:t>
      </w:r>
      <w:r>
        <w:t xml:space="preserve">   Land    </w:t>
      </w:r>
      <w:r>
        <w:t xml:space="preserve">   Four     </w:t>
      </w:r>
      <w:r>
        <w:t xml:space="preserve">   Three-chambered hearts    </w:t>
      </w:r>
      <w:r>
        <w:t xml:space="preserve">   2700    </w:t>
      </w:r>
      <w:r>
        <w:t xml:space="preserve">   Underwater     </w:t>
      </w:r>
      <w:r>
        <w:t xml:space="preserve">   Flesh eaters     </w:t>
      </w:r>
      <w:r>
        <w:t xml:space="preserve">   Two    </w:t>
      </w:r>
      <w:r>
        <w:t xml:space="preserve">   Poisonous     </w:t>
      </w:r>
      <w:r>
        <w:t xml:space="preserve">   Dinosaurs     </w:t>
      </w:r>
      <w:r>
        <w:t xml:space="preserve">   Extothermic     </w:t>
      </w:r>
      <w:r>
        <w:t xml:space="preserve">   Smooth     </w:t>
      </w:r>
      <w:r>
        <w:t xml:space="preserve">   Tadpoles of frogs     </w:t>
      </w:r>
      <w:r>
        <w:t xml:space="preserve">   Greek    </w:t>
      </w:r>
      <w:r>
        <w:t xml:space="preserve">   Permeable 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 and amphibians </dc:title>
  <dcterms:created xsi:type="dcterms:W3CDTF">2021-10-11T15:27:37Z</dcterms:created>
  <dcterms:modified xsi:type="dcterms:W3CDTF">2021-10-11T15:27:37Z</dcterms:modified>
</cp:coreProperties>
</file>