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EBP    </w:t>
      </w:r>
      <w:r>
        <w:t xml:space="preserve">   Dependent    </w:t>
      </w:r>
      <w:r>
        <w:t xml:space="preserve">   independent    </w:t>
      </w:r>
      <w:r>
        <w:t xml:space="preserve">   variables    </w:t>
      </w:r>
      <w:r>
        <w:t xml:space="preserve">   research hypothesis    </w:t>
      </w:r>
      <w:r>
        <w:t xml:space="preserve">   null hypothesis    </w:t>
      </w:r>
      <w:r>
        <w:t xml:space="preserve">   directional    </w:t>
      </w:r>
      <w:r>
        <w:t xml:space="preserve">   question    </w:t>
      </w:r>
      <w:r>
        <w:t xml:space="preserve">   purpose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2021-10-11T15:27:43Z</dcterms:created>
  <dcterms:modified xsi:type="dcterms:W3CDTF">2021-10-11T15:27:43Z</dcterms:modified>
</cp:coreProperties>
</file>