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Residential Schools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Margaret    </w:t>
      </w:r>
      <w:r>
        <w:t xml:space="preserve">   Indian Act    </w:t>
      </w:r>
      <w:r>
        <w:t xml:space="preserve">   English    </w:t>
      </w:r>
      <w:r>
        <w:t xml:space="preserve">   Inuit    </w:t>
      </w:r>
      <w:r>
        <w:t xml:space="preserve">   Christianity    </w:t>
      </w:r>
      <w:r>
        <w:t xml:space="preserve">   Assimilation    </w:t>
      </w:r>
      <w:r>
        <w:t xml:space="preserve">   Refectory    </w:t>
      </w:r>
      <w:r>
        <w:t xml:space="preserve">   Chores    </w:t>
      </w:r>
      <w:r>
        <w:t xml:space="preserve">   Aklavik    </w:t>
      </w:r>
      <w:r>
        <w:t xml:space="preserve">   Small Pox    </w:t>
      </w:r>
      <w:r>
        <w:t xml:space="preserve">   Raven    </w:t>
      </w:r>
      <w:r>
        <w:t xml:space="preserve">   North Star    </w:t>
      </w:r>
      <w:r>
        <w:t xml:space="preserve">   Olemaun    </w:t>
      </w:r>
      <w:r>
        <w:t xml:space="preserve">   Tuktoyaktuk    </w:t>
      </w:r>
      <w:r>
        <w:t xml:space="preserve">   Aboriginal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Schools</dc:title>
  <dcterms:created xsi:type="dcterms:W3CDTF">2021-10-11T15:28:19Z</dcterms:created>
  <dcterms:modified xsi:type="dcterms:W3CDTF">2021-10-11T15:28:19Z</dcterms:modified>
</cp:coreProperties>
</file>