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Residential 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Métis    </w:t>
      </w:r>
      <w:r>
        <w:t xml:space="preserve">   First Nation    </w:t>
      </w:r>
      <w:r>
        <w:t xml:space="preserve">   Inuit    </w:t>
      </w:r>
      <w:r>
        <w:t xml:space="preserve">   Consequences    </w:t>
      </w:r>
      <w:r>
        <w:t xml:space="preserve">   Communities    </w:t>
      </w:r>
      <w:r>
        <w:t xml:space="preserve">   Canadians    </w:t>
      </w:r>
      <w:r>
        <w:t xml:space="preserve">   High Suicide Rate    </w:t>
      </w:r>
      <w:r>
        <w:t xml:space="preserve">   Alcoholism    </w:t>
      </w:r>
      <w:r>
        <w:t xml:space="preserve">   PTSD    </w:t>
      </w:r>
      <w:r>
        <w:t xml:space="preserve">   Religious Beliefs    </w:t>
      </w:r>
      <w:r>
        <w:t xml:space="preserve">   Culture    </w:t>
      </w:r>
      <w:r>
        <w:t xml:space="preserve">   Reconciliation    </w:t>
      </w:r>
      <w:r>
        <w:t xml:space="preserve">   Indian Act    </w:t>
      </w:r>
      <w:r>
        <w:t xml:space="preserve">   Reserves    </w:t>
      </w:r>
      <w:r>
        <w:t xml:space="preserve">   Residential Schools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Schools</dc:title>
  <dcterms:created xsi:type="dcterms:W3CDTF">2021-10-11T15:28:31Z</dcterms:created>
  <dcterms:modified xsi:type="dcterms:W3CDTF">2021-10-11T15:28:31Z</dcterms:modified>
</cp:coreProperties>
</file>