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urban farming    </w:t>
      </w:r>
      <w:r>
        <w:t xml:space="preserve">   permaculture    </w:t>
      </w:r>
      <w:r>
        <w:t xml:space="preserve">   organic    </w:t>
      </w:r>
      <w:r>
        <w:t xml:space="preserve">   biotechnology    </w:t>
      </w:r>
      <w:r>
        <w:t xml:space="preserve">   Green revolution    </w:t>
      </w:r>
      <w:r>
        <w:t xml:space="preserve">   soil erosion    </w:t>
      </w:r>
      <w:r>
        <w:t xml:space="preserve">   hydroponics    </w:t>
      </w:r>
      <w:r>
        <w:t xml:space="preserve">   aeorponics    </w:t>
      </w:r>
      <w:r>
        <w:t xml:space="preserve">   irrigation    </w:t>
      </w:r>
      <w:r>
        <w:t xml:space="preserve">   famine    </w:t>
      </w:r>
      <w:r>
        <w:t xml:space="preserve">   deficit    </w:t>
      </w:r>
      <w:r>
        <w:t xml:space="preserve">   surplus    </w:t>
      </w:r>
      <w:r>
        <w:t xml:space="preserve">   food insecurity    </w:t>
      </w:r>
      <w:r>
        <w:t xml:space="preserve">   food security    </w:t>
      </w:r>
      <w:r>
        <w:t xml:space="preserve">   Agribusiness    </w:t>
      </w:r>
      <w:r>
        <w:t xml:space="preserve">   fracking    </w:t>
      </w:r>
      <w:r>
        <w:t xml:space="preserve">   carbon footprint    </w:t>
      </w:r>
      <w:r>
        <w:t xml:space="preserve">   food miles    </w:t>
      </w:r>
      <w:r>
        <w:t xml:space="preserve">   undernutrition    </w:t>
      </w:r>
      <w:r>
        <w:t xml:space="preserve">   Resource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Management </dc:title>
  <dcterms:created xsi:type="dcterms:W3CDTF">2021-10-11T15:29:34Z</dcterms:created>
  <dcterms:modified xsi:type="dcterms:W3CDTF">2021-10-11T15:29:34Z</dcterms:modified>
</cp:coreProperties>
</file>