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(blank) is caused  by a disorder in the respiratory control center of the brain. The brain doesn’t send the proper signals to the muscles that control your breathing.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lungs are enclosed in a membrane called the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(blank) is in the neck and contains the vocal cords, the thyroid (often called the Adam’s apple)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(blank) is the leading cause of cancer death in both men and women, and is the most common type of cancer worldwide.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(blank) are small tubes that bring the air to and from the lungs.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(blank) connects the pharynx and larynx to the lungs and is responsible for the passage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(blank) lies behind the nose and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(blank) is caused by a blockage in the air passage that occurs when the muscles that keep the airway open relax and allow the tongue and palate to block the airway.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inside of an alveoli is covered with a fatty substance, called (blank), to help prevent them from collapsing.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(blank) is a chronic inflammatory disorder of the airways, usually caused by a sensitivity to an allergen.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(blank) is the process of breathing. It involves two phases: Inspiration and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lungs and air passages.  Takes in oxygen and removes carbon dioxide.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(blank)  is a condition in which the individual stops breathing while asleep, decreasing O2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air goes in through the nostrils, which are warm, moist and lined with (blank), which help to collect dust and other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(blank) is a noninfectious, chronic respiratory condition that occurs when the alveoli deteriorate and lose their elasticity, resulting in an enlargement of the airspaces.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bronchi continue to divide into smaller and smaller bronchi, until they finally divide into the smallest branches, called (blank).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(blank) is an inflammation of the bronchi and bronchial tubes.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(blank) is a term used to describe any chronic lung disease that results in obstruction of the airways or limited air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(blank) is the area around the nose and eyes that filters the air we breathe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bronchioles end in tiny air sacs called (blank). </w:t>
            </w:r>
          </w:p>
        </w:tc>
      </w:tr>
    </w:tbl>
    <w:p>
      <w:pPr>
        <w:pStyle w:val="WordBankLarge"/>
      </w:pPr>
      <w:r>
        <w:t xml:space="preserve">   Respiratory System    </w:t>
      </w:r>
      <w:r>
        <w:t xml:space="preserve">   Sinus Cavity     </w:t>
      </w:r>
      <w:r>
        <w:t xml:space="preserve">   Cilia     </w:t>
      </w:r>
      <w:r>
        <w:t xml:space="preserve">   Pharynx     </w:t>
      </w:r>
      <w:r>
        <w:t xml:space="preserve">   Larynx    </w:t>
      </w:r>
      <w:r>
        <w:t xml:space="preserve">   Trachea     </w:t>
      </w:r>
      <w:r>
        <w:t xml:space="preserve">   Bronchi     </w:t>
      </w:r>
      <w:r>
        <w:t xml:space="preserve">   Bronchioles     </w:t>
      </w:r>
      <w:r>
        <w:t xml:space="preserve">   Alvioli     </w:t>
      </w:r>
      <w:r>
        <w:t xml:space="preserve">   Surfactant    </w:t>
      </w:r>
      <w:r>
        <w:t xml:space="preserve">   Pleura     </w:t>
      </w:r>
      <w:r>
        <w:t xml:space="preserve">   Central Sleep Apnea    </w:t>
      </w:r>
      <w:r>
        <w:t xml:space="preserve">   Sleep Apnea     </w:t>
      </w:r>
      <w:r>
        <w:t xml:space="preserve">   Obstructive Sleep Apnea     </w:t>
      </w:r>
      <w:r>
        <w:t xml:space="preserve">   Lung Cancer     </w:t>
      </w:r>
      <w:r>
        <w:t xml:space="preserve">   COPD    </w:t>
      </w:r>
      <w:r>
        <w:t xml:space="preserve">   Emphysema     </w:t>
      </w:r>
      <w:r>
        <w:t xml:space="preserve">   Bronchitis     </w:t>
      </w:r>
      <w:r>
        <w:t xml:space="preserve">   Asthma     </w:t>
      </w:r>
      <w:r>
        <w:t xml:space="preserve">   Ventilation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Crossword Puzzle</dc:title>
  <dcterms:created xsi:type="dcterms:W3CDTF">2021-10-11T15:30:30Z</dcterms:created>
  <dcterms:modified xsi:type="dcterms:W3CDTF">2021-10-11T15:30:30Z</dcterms:modified>
</cp:coreProperties>
</file>