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microscopic hair-like structures (singular: cilium)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bony projections which increase the surface area of the nasal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passageways from the trachea to the lungs (singular: bronchus)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condition in which your airways narrow and swell and may produce extra mucus.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cone-shaped tube which connects the nasal passages to the larynx (and esophagus); commonly known as the throat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system responsible for processing oxygen and carbon dioxide through breathing (respiration)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hollow cavity lined with mucous membrane and located in the skull around the nasal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chamber extending from the nares (nostrils) to the 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passage or airway in the respiratory system that conducts air into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tube which extends from the larynx toward the lungs</w:t>
            </w:r>
          </w:p>
        </w:tc>
      </w:tr>
    </w:tbl>
    <w:p>
      <w:pPr>
        <w:pStyle w:val="WordBankLarge"/>
      </w:pPr>
      <w:r>
        <w:t xml:space="preserve">   Respiratory System    </w:t>
      </w:r>
      <w:r>
        <w:t xml:space="preserve">   Nasal Cavity    </w:t>
      </w:r>
      <w:r>
        <w:t xml:space="preserve">   Nasal Conchae (Turbinates)    </w:t>
      </w:r>
      <w:r>
        <w:t xml:space="preserve">   cilia     </w:t>
      </w:r>
      <w:r>
        <w:t xml:space="preserve">   Paranasal Sinus    </w:t>
      </w:r>
      <w:r>
        <w:t xml:space="preserve">   Pharynx    </w:t>
      </w:r>
      <w:r>
        <w:t xml:space="preserve">   Trachea    </w:t>
      </w:r>
      <w:r>
        <w:t xml:space="preserve">   Bronchi    </w:t>
      </w:r>
      <w:r>
        <w:t xml:space="preserve">   asthma     </w:t>
      </w:r>
      <w:r>
        <w:t xml:space="preserve">   Bronchus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2021-10-11T15:30:24Z</dcterms:created>
  <dcterms:modified xsi:type="dcterms:W3CDTF">2021-10-11T15:30:24Z</dcterms:modified>
</cp:coreProperties>
</file>