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Respiratory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aerobic    </w:t>
      </w:r>
      <w:r>
        <w:t xml:space="preserve">   Air composition    </w:t>
      </w:r>
      <w:r>
        <w:t xml:space="preserve">   Alveoli    </w:t>
      </w:r>
      <w:r>
        <w:t xml:space="preserve">   anaerobic    </w:t>
      </w:r>
      <w:r>
        <w:t xml:space="preserve">   Bronchi    </w:t>
      </w:r>
      <w:r>
        <w:t xml:space="preserve">   Bronchioles    </w:t>
      </w:r>
      <w:r>
        <w:t xml:space="preserve">   capillaries    </w:t>
      </w:r>
      <w:r>
        <w:t xml:space="preserve">   de-oxygenated    </w:t>
      </w:r>
      <w:r>
        <w:t xml:space="preserve">   Diaphragm    </w:t>
      </w:r>
      <w:r>
        <w:t xml:space="preserve">   Expiration    </w:t>
      </w:r>
      <w:r>
        <w:t xml:space="preserve">   Gas exchange    </w:t>
      </w:r>
      <w:r>
        <w:t xml:space="preserve">   glucose    </w:t>
      </w:r>
      <w:r>
        <w:t xml:space="preserve">   Inspiration    </w:t>
      </w:r>
      <w:r>
        <w:t xml:space="preserve">   oxygenated    </w:t>
      </w:r>
      <w:r>
        <w:t xml:space="preserve">   red blood cells    </w:t>
      </w:r>
      <w:r>
        <w:t xml:space="preserve">   Tidal volume    </w:t>
      </w:r>
      <w:r>
        <w:t xml:space="preserve">   Vital capacity    </w:t>
      </w:r>
      <w:r>
        <w:t xml:space="preserve">   white blood cells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System</dc:title>
  <dcterms:created xsi:type="dcterms:W3CDTF">2021-10-11T15:29:21Z</dcterms:created>
  <dcterms:modified xsi:type="dcterms:W3CDTF">2021-10-11T15:29:21Z</dcterms:modified>
</cp:coreProperties>
</file>