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Acute Bronchitis    </w:t>
      </w:r>
      <w:r>
        <w:t xml:space="preserve">   Expiration    </w:t>
      </w:r>
      <w:r>
        <w:t xml:space="preserve">   Inspiration    </w:t>
      </w:r>
      <w:r>
        <w:t xml:space="preserve">   Nasal Cannula    </w:t>
      </w:r>
      <w:r>
        <w:t xml:space="preserve">   COPD    </w:t>
      </w:r>
      <w:r>
        <w:t xml:space="preserve">   Alveoli    </w:t>
      </w:r>
      <w:r>
        <w:t xml:space="preserve">   Epiglottis    </w:t>
      </w:r>
      <w:r>
        <w:t xml:space="preserve">   Larynx    </w:t>
      </w:r>
      <w:r>
        <w:t xml:space="preserve">   Pharynx    </w:t>
      </w:r>
      <w:r>
        <w:t xml:space="preserve">   Nasal Cavity    </w:t>
      </w:r>
      <w:r>
        <w:t xml:space="preserve">   Respiratory System    </w:t>
      </w:r>
      <w:r>
        <w:t xml:space="preserve">   Multidrug-resistant TB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Word Find</dc:title>
  <dcterms:created xsi:type="dcterms:W3CDTF">2021-10-11T15:31:05Z</dcterms:created>
  <dcterms:modified xsi:type="dcterms:W3CDTF">2021-10-11T15:31:05Z</dcterms:modified>
</cp:coreProperties>
</file>