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acute bronchitis    </w:t>
      </w:r>
      <w:r>
        <w:t xml:space="preserve">   alveoli    </w:t>
      </w:r>
      <w:r>
        <w:t xml:space="preserve">   asthma    </w:t>
      </w:r>
      <w:r>
        <w:t xml:space="preserve">   bronchioles    </w:t>
      </w:r>
      <w:r>
        <w:t xml:space="preserve">   bronchospasms    </w:t>
      </w:r>
      <w:r>
        <w:t xml:space="preserve">   cardiopulmonary system    </w:t>
      </w:r>
      <w:r>
        <w:t xml:space="preserve">   conchae    </w:t>
      </w:r>
      <w:r>
        <w:t xml:space="preserve">   emphysema    </w:t>
      </w:r>
      <w:r>
        <w:t xml:space="preserve">   epiglottis    </w:t>
      </w:r>
      <w:r>
        <w:t xml:space="preserve">   expiration    </w:t>
      </w:r>
      <w:r>
        <w:t xml:space="preserve">   external respiration    </w:t>
      </w:r>
      <w:r>
        <w:t xml:space="preserve">   hyperventilation    </w:t>
      </w:r>
      <w:r>
        <w:t xml:space="preserve">   influenza    </w:t>
      </w:r>
      <w:r>
        <w:t xml:space="preserve">   inspiration    </w:t>
      </w:r>
      <w:r>
        <w:t xml:space="preserve">   laryngitis    </w:t>
      </w:r>
      <w:r>
        <w:t xml:space="preserve">   larynx    </w:t>
      </w:r>
      <w:r>
        <w:t xml:space="preserve">   mediastinum    </w:t>
      </w:r>
      <w:r>
        <w:t xml:space="preserve">   nares    </w:t>
      </w:r>
      <w:r>
        <w:t xml:space="preserve">   olfactory receptors    </w:t>
      </w:r>
      <w:r>
        <w:t xml:space="preserve">   palate    </w:t>
      </w:r>
      <w:r>
        <w:t xml:space="preserve">   pharynx    </w:t>
      </w:r>
      <w:r>
        <w:t xml:space="preserve">   pleural sac    </w:t>
      </w:r>
      <w:r>
        <w:t xml:space="preserve">   pneumonia    </w:t>
      </w:r>
      <w:r>
        <w:t xml:space="preserve">   pores of Kohn    </w:t>
      </w:r>
      <w:r>
        <w:t xml:space="preserve">   primary bronchi    </w:t>
      </w:r>
      <w:r>
        <w:t xml:space="preserve">   sinuses    </w:t>
      </w:r>
      <w:r>
        <w:t xml:space="preserve">   surfactant    </w:t>
      </w:r>
      <w:r>
        <w:t xml:space="preserve">   thyroid cartilage    </w:t>
      </w:r>
      <w:r>
        <w:t xml:space="preserve">   tidal volume    </w:t>
      </w:r>
      <w:r>
        <w:t xml:space="preserve">   tonsils    </w:t>
      </w:r>
      <w:r>
        <w:t xml:space="preserve">   trachea    </w:t>
      </w:r>
      <w:r>
        <w:t xml:space="preserve">   vital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Word Search </dc:title>
  <dcterms:created xsi:type="dcterms:W3CDTF">2021-10-11T15:30:35Z</dcterms:created>
  <dcterms:modified xsi:type="dcterms:W3CDTF">2021-10-11T15:30:35Z</dcterms:modified>
</cp:coreProperties>
</file>