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Eliptical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AP:T is 1:1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Auscultate lung sounds in this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Site of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Lung sound with asthma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Difficulty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Low-pitched clear, hollow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Pink-tinged frothy sputum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Normal breath sounds of an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Insufficient O2 to the tissues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Subcutaneous emphysema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Slow, shallow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in the sputum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Palpable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tapping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Absence of spontaneous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Collapsed shrunken section of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Lobes of the right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Respirations of 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Free air in pleural space</w:t>
            </w:r>
          </w:p>
        </w:tc>
      </w:tr>
    </w:tbl>
    <w:p>
      <w:pPr>
        <w:pStyle w:val="WordBankLarge"/>
      </w:pPr>
      <w:r>
        <w:t xml:space="preserve">   Tachypnea    </w:t>
      </w:r>
      <w:r>
        <w:t xml:space="preserve">   Alveoli    </w:t>
      </w:r>
      <w:r>
        <w:t xml:space="preserve">   Dyspnea    </w:t>
      </w:r>
      <w:r>
        <w:t xml:space="preserve">   Three    </w:t>
      </w:r>
      <w:r>
        <w:t xml:space="preserve">   Hypoventilation    </w:t>
      </w:r>
      <w:r>
        <w:t xml:space="preserve">   Wheezes    </w:t>
      </w:r>
      <w:r>
        <w:t xml:space="preserve">   Z Pattern    </w:t>
      </w:r>
      <w:r>
        <w:t xml:space="preserve">   Barrel Chest    </w:t>
      </w:r>
      <w:r>
        <w:t xml:space="preserve">   Hemoptysis    </w:t>
      </w:r>
      <w:r>
        <w:t xml:space="preserve">   Fremitus    </w:t>
      </w:r>
      <w:r>
        <w:t xml:space="preserve">   Percussion    </w:t>
      </w:r>
      <w:r>
        <w:t xml:space="preserve">   Resonance    </w:t>
      </w:r>
      <w:r>
        <w:t xml:space="preserve">   Apnea    </w:t>
      </w:r>
      <w:r>
        <w:t xml:space="preserve">   Thoracic cage    </w:t>
      </w:r>
      <w:r>
        <w:t xml:space="preserve">   Bronchovesicular    </w:t>
      </w:r>
      <w:r>
        <w:t xml:space="preserve">   Atelectasis    </w:t>
      </w:r>
      <w:r>
        <w:t xml:space="preserve">   Pneumothorax    </w:t>
      </w:r>
      <w:r>
        <w:t xml:space="preserve">   Pulmonary edema    </w:t>
      </w:r>
      <w:r>
        <w:t xml:space="preserve">   Hypoxia    </w:t>
      </w:r>
      <w:r>
        <w:t xml:space="preserve">   Crepitus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2021-10-11T15:29:28Z</dcterms:created>
  <dcterms:modified xsi:type="dcterms:W3CDTF">2021-10-11T15:29:28Z</dcterms:modified>
</cp:coreProperties>
</file>