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Restorative Art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broad muscle covers the top of the skull, occiptalis: back part, frontalis: front part. Causes eyebrows to raise and wrinkles to form on forehead</w:t>
            </w:r>
            <w:r>
              <w:rPr>
                <w:b w:val="true"/>
                <w:bCs w:val="true"/>
              </w:rPr>
            </w:r>
          </w:p>
        </w:tc>
        <w:tc>
          <w:p>
            <w:pPr>
              <w:pStyle w:val="Questions"/>
            </w:pPr>
            <w:r>
              <w:rPr>
                <w:b w:val="true"/>
                <w:bCs w:val="true"/>
              </w:rPr>
              <w:t xml:space="preserve">A. </w:t>
            </w:r>
            <w:r>
              <w:t xml:space="preserve">depressor anguli oris</w:t>
            </w:r>
          </w:p>
        </w:tc>
      </w:tr>
      <w:tr>
        <w:tc>
          <w:p>
            <w:pPr>
              <w:pStyle w:val="Questions"/>
            </w:pPr>
            <w:r>
              <w:rPr>
                <w:b w:val="true"/>
                <w:bCs w:val="true"/>
              </w:rPr>
              <w:t xml:space="preserve">2. </w:t>
            </w:r>
            <w:r>
              <w:t xml:space="preserve">broad muscle arising in temporal cavity and inserting in the mandible. Mastication and is strongest chewing muscle, closes the mandible and side to side movement</w:t>
            </w:r>
            <w:r>
              <w:rPr>
                <w:b w:val="true"/>
                <w:bCs w:val="true"/>
              </w:rPr>
            </w:r>
          </w:p>
        </w:tc>
        <w:tc>
          <w:p>
            <w:pPr>
              <w:pStyle w:val="Questions"/>
            </w:pPr>
            <w:r>
              <w:rPr>
                <w:b w:val="true"/>
                <w:bCs w:val="true"/>
              </w:rPr>
              <w:t xml:space="preserve">B. </w:t>
            </w:r>
            <w:r>
              <w:t xml:space="preserve">angulus oris eminence</w:t>
            </w:r>
          </w:p>
        </w:tc>
      </w:tr>
      <w:tr>
        <w:tc>
          <w:p>
            <w:pPr>
              <w:pStyle w:val="Questions"/>
            </w:pPr>
            <w:r>
              <w:rPr>
                <w:b w:val="true"/>
                <w:bCs w:val="true"/>
              </w:rPr>
              <w:t xml:space="preserve">3. </w:t>
            </w:r>
            <w:r>
              <w:t xml:space="preserve">muscle arising from the zygomatic arch and inserting in the mandible. Mastication, closes the mandible</w:t>
            </w:r>
            <w:r>
              <w:rPr>
                <w:b w:val="true"/>
                <w:bCs w:val="true"/>
              </w:rPr>
            </w:r>
          </w:p>
        </w:tc>
        <w:tc>
          <w:p>
            <w:pPr>
              <w:pStyle w:val="Questions"/>
            </w:pPr>
            <w:r>
              <w:rPr>
                <w:b w:val="true"/>
                <w:bCs w:val="true"/>
              </w:rPr>
              <w:t xml:space="preserve">C. </w:t>
            </w:r>
            <w:r>
              <w:t xml:space="preserve">philtrum</w:t>
            </w:r>
          </w:p>
        </w:tc>
      </w:tr>
      <w:tr>
        <w:tc>
          <w:p>
            <w:pPr>
              <w:pStyle w:val="Questions"/>
            </w:pPr>
            <w:r>
              <w:rPr>
                <w:b w:val="true"/>
                <w:bCs w:val="true"/>
              </w:rPr>
              <w:t xml:space="preserve">4. </w:t>
            </w:r>
            <w:r>
              <w:t xml:space="preserve">sphincter muscle that surrounds the eye socket. Closes the eyelid and compresses lacrimal sac</w:t>
            </w:r>
            <w:r>
              <w:rPr>
                <w:b w:val="true"/>
                <w:bCs w:val="true"/>
              </w:rPr>
            </w:r>
          </w:p>
        </w:tc>
        <w:tc>
          <w:p>
            <w:pPr>
              <w:pStyle w:val="Questions"/>
            </w:pPr>
            <w:r>
              <w:rPr>
                <w:b w:val="true"/>
                <w:bCs w:val="true"/>
              </w:rPr>
              <w:t xml:space="preserve">D. </w:t>
            </w:r>
            <w:r>
              <w:t xml:space="preserve">sternocleidomastoid/SCM</w:t>
            </w:r>
          </w:p>
        </w:tc>
      </w:tr>
      <w:tr>
        <w:tc>
          <w:p>
            <w:pPr>
              <w:pStyle w:val="Questions"/>
            </w:pPr>
            <w:r>
              <w:rPr>
                <w:b w:val="true"/>
                <w:bCs w:val="true"/>
              </w:rPr>
              <w:t xml:space="preserve">5. </w:t>
            </w:r>
            <w:r>
              <w:t xml:space="preserve">pyramid shaped muscle, lies beneath the frontalis and orbicularis oculi, FROWNING muscle. Draws eyebrows inferiorly and medially</w:t>
            </w:r>
            <w:r>
              <w:rPr>
                <w:b w:val="true"/>
                <w:bCs w:val="true"/>
              </w:rPr>
            </w:r>
          </w:p>
        </w:tc>
        <w:tc>
          <w:p>
            <w:pPr>
              <w:pStyle w:val="Questions"/>
            </w:pPr>
            <w:r>
              <w:rPr>
                <w:b w:val="true"/>
                <w:bCs w:val="true"/>
              </w:rPr>
              <w:t xml:space="preserve">E. </w:t>
            </w:r>
            <w:r>
              <w:t xml:space="preserve">masseter</w:t>
            </w:r>
          </w:p>
        </w:tc>
      </w:tr>
      <w:tr>
        <w:tc>
          <w:p>
            <w:pPr>
              <w:pStyle w:val="Questions"/>
            </w:pPr>
            <w:r>
              <w:rPr>
                <w:b w:val="true"/>
                <w:bCs w:val="true"/>
              </w:rPr>
              <w:t xml:space="preserve">6. </w:t>
            </w:r>
            <w:r>
              <w:t xml:space="preserve">inside of the eye socket to the superior tarsal plate of the eyelid. Raises the upper eyelid</w:t>
            </w:r>
            <w:r>
              <w:rPr>
                <w:b w:val="true"/>
                <w:bCs w:val="true"/>
              </w:rPr>
            </w:r>
          </w:p>
        </w:tc>
        <w:tc>
          <w:p>
            <w:pPr>
              <w:pStyle w:val="Questions"/>
            </w:pPr>
            <w:r>
              <w:rPr>
                <w:b w:val="true"/>
                <w:bCs w:val="true"/>
              </w:rPr>
              <w:t xml:space="preserve">F. </w:t>
            </w:r>
            <w:r>
              <w:t xml:space="preserve">temporalis</w:t>
            </w:r>
          </w:p>
        </w:tc>
      </w:tr>
      <w:tr>
        <w:tc>
          <w:p>
            <w:pPr>
              <w:pStyle w:val="Questions"/>
            </w:pPr>
            <w:r>
              <w:rPr>
                <w:b w:val="true"/>
                <w:bCs w:val="true"/>
              </w:rPr>
              <w:t xml:space="preserve">7. </w:t>
            </w:r>
            <w:r>
              <w:t xml:space="preserve">covers the bridge of the nose. Draws skin of the forehead inferiorly, causing transverse and vertical wrinkles in the forehead</w:t>
            </w:r>
            <w:r>
              <w:rPr>
                <w:b w:val="true"/>
                <w:bCs w:val="true"/>
              </w:rPr>
            </w:r>
          </w:p>
        </w:tc>
        <w:tc>
          <w:p>
            <w:pPr>
              <w:pStyle w:val="Questions"/>
            </w:pPr>
            <w:r>
              <w:rPr>
                <w:b w:val="true"/>
                <w:bCs w:val="true"/>
              </w:rPr>
              <w:t xml:space="preserve">G. </w:t>
            </w:r>
            <w:r>
              <w:t xml:space="preserve">levator labii alaeque nasi</w:t>
            </w:r>
          </w:p>
        </w:tc>
      </w:tr>
      <w:tr>
        <w:tc>
          <w:p>
            <w:pPr>
              <w:pStyle w:val="Questions"/>
            </w:pPr>
            <w:r>
              <w:rPr>
                <w:b w:val="true"/>
                <w:bCs w:val="true"/>
              </w:rPr>
              <w:t xml:space="preserve">8. </w:t>
            </w:r>
            <w:r>
              <w:t xml:space="preserve">PUCKERING muscle, flat band of muscles in the upper and lower red lips and integumentary lips. Closes the lip, compresses lips. Shapes lips during speech</w:t>
            </w:r>
            <w:r>
              <w:rPr>
                <w:b w:val="true"/>
                <w:bCs w:val="true"/>
              </w:rPr>
            </w:r>
          </w:p>
        </w:tc>
        <w:tc>
          <w:p>
            <w:pPr>
              <w:pStyle w:val="Questions"/>
            </w:pPr>
            <w:r>
              <w:rPr>
                <w:b w:val="true"/>
                <w:bCs w:val="true"/>
              </w:rPr>
              <w:t xml:space="preserve">H. </w:t>
            </w:r>
            <w:r>
              <w:t xml:space="preserve">risorius</w:t>
            </w:r>
          </w:p>
        </w:tc>
      </w:tr>
      <w:tr>
        <w:tc>
          <w:p>
            <w:pPr>
              <w:pStyle w:val="Questions"/>
            </w:pPr>
            <w:r>
              <w:rPr>
                <w:b w:val="true"/>
                <w:bCs w:val="true"/>
              </w:rPr>
              <w:t xml:space="preserve">9. </w:t>
            </w:r>
            <w:r>
              <w:t xml:space="preserve">facial expression. Raise the upper lip and dilates the nostrils</w:t>
            </w:r>
            <w:r>
              <w:rPr>
                <w:b w:val="true"/>
                <w:bCs w:val="true"/>
              </w:rPr>
            </w:r>
          </w:p>
        </w:tc>
        <w:tc>
          <w:p>
            <w:pPr>
              <w:pStyle w:val="Questions"/>
            </w:pPr>
            <w:r>
              <w:rPr>
                <w:b w:val="true"/>
                <w:bCs w:val="true"/>
              </w:rPr>
              <w:t xml:space="preserve">I. </w:t>
            </w:r>
            <w:r>
              <w:t xml:space="preserve">Levator palpebrae superioris</w:t>
            </w:r>
          </w:p>
        </w:tc>
      </w:tr>
      <w:tr>
        <w:tc>
          <w:p>
            <w:pPr>
              <w:pStyle w:val="Questions"/>
            </w:pPr>
            <w:r>
              <w:rPr>
                <w:b w:val="true"/>
                <w:bCs w:val="true"/>
              </w:rPr>
              <w:t xml:space="preserve">10. </w:t>
            </w:r>
            <w:r>
              <w:t xml:space="preserve">facial expression. Elevates and extends the upper lip</w:t>
            </w:r>
            <w:r>
              <w:rPr>
                <w:b w:val="true"/>
                <w:bCs w:val="true"/>
              </w:rPr>
            </w:r>
          </w:p>
        </w:tc>
        <w:tc>
          <w:p>
            <w:pPr>
              <w:pStyle w:val="Questions"/>
            </w:pPr>
            <w:r>
              <w:rPr>
                <w:b w:val="true"/>
                <w:bCs w:val="true"/>
              </w:rPr>
              <w:t xml:space="preserve">J. </w:t>
            </w:r>
            <w:r>
              <w:t xml:space="preserve">levator anguli oris</w:t>
            </w:r>
          </w:p>
        </w:tc>
      </w:tr>
      <w:tr>
        <w:tc>
          <w:p>
            <w:pPr>
              <w:pStyle w:val="Questions"/>
            </w:pPr>
            <w:r>
              <w:rPr>
                <w:b w:val="true"/>
                <w:bCs w:val="true"/>
              </w:rPr>
              <w:t xml:space="preserve">11. </w:t>
            </w:r>
            <w:r>
              <w:t xml:space="preserve">muscle at angle of mouth. Elevates angle of mouth</w:t>
            </w:r>
            <w:r>
              <w:rPr>
                <w:b w:val="true"/>
                <w:bCs w:val="true"/>
              </w:rPr>
            </w:r>
          </w:p>
        </w:tc>
        <w:tc>
          <w:p>
            <w:pPr>
              <w:pStyle w:val="Questions"/>
            </w:pPr>
            <w:r>
              <w:rPr>
                <w:b w:val="true"/>
                <w:bCs w:val="true"/>
              </w:rPr>
              <w:t xml:space="preserve">K. </w:t>
            </w:r>
            <w:r>
              <w:t xml:space="preserve">orbicularis oris</w:t>
            </w:r>
          </w:p>
        </w:tc>
      </w:tr>
      <w:tr>
        <w:tc>
          <w:p>
            <w:pPr>
              <w:pStyle w:val="Questions"/>
            </w:pPr>
            <w:r>
              <w:rPr>
                <w:b w:val="true"/>
                <w:bCs w:val="true"/>
              </w:rPr>
              <w:t xml:space="preserve">12. </w:t>
            </w:r>
            <w:r>
              <w:t xml:space="preserve">muscle of face. upper lip superiorly and laterally</w:t>
            </w:r>
            <w:r>
              <w:rPr>
                <w:b w:val="true"/>
                <w:bCs w:val="true"/>
              </w:rPr>
            </w:r>
          </w:p>
        </w:tc>
        <w:tc>
          <w:p>
            <w:pPr>
              <w:pStyle w:val="Questions"/>
            </w:pPr>
            <w:r>
              <w:rPr>
                <w:b w:val="true"/>
                <w:bCs w:val="true"/>
              </w:rPr>
              <w:t xml:space="preserve">L. </w:t>
            </w:r>
            <w:r>
              <w:t xml:space="preserve">depressor labii inferioris</w:t>
            </w:r>
          </w:p>
        </w:tc>
      </w:tr>
      <w:tr>
        <w:tc>
          <w:p>
            <w:pPr>
              <w:pStyle w:val="Questions"/>
            </w:pPr>
            <w:r>
              <w:rPr>
                <w:b w:val="true"/>
                <w:bCs w:val="true"/>
              </w:rPr>
              <w:t xml:space="preserve">13. </w:t>
            </w:r>
            <w:r>
              <w:t xml:space="preserve">LAUGHING muscle. extends from cheekbone to the angle of the mouth. draws upper lip posteriorly superiorly, and laterally</w:t>
            </w:r>
            <w:r>
              <w:rPr>
                <w:b w:val="true"/>
                <w:bCs w:val="true"/>
              </w:rPr>
            </w:r>
          </w:p>
        </w:tc>
        <w:tc>
          <w:p>
            <w:pPr>
              <w:pStyle w:val="Questions"/>
            </w:pPr>
            <w:r>
              <w:rPr>
                <w:b w:val="true"/>
                <w:bCs w:val="true"/>
              </w:rPr>
              <w:t xml:space="preserve">M. </w:t>
            </w:r>
            <w:r>
              <w:t xml:space="preserve">platysma</w:t>
            </w:r>
          </w:p>
        </w:tc>
      </w:tr>
      <w:tr>
        <w:tc>
          <w:p>
            <w:pPr>
              <w:pStyle w:val="Questions"/>
            </w:pPr>
            <w:r>
              <w:rPr>
                <w:b w:val="true"/>
                <w:bCs w:val="true"/>
              </w:rPr>
              <w:t xml:space="preserve">14. </w:t>
            </w:r>
            <w:r>
              <w:t xml:space="preserve">TRUMPETERS muscle. Muscle of cheek, molar teeth inserts into the skin at the anguli oris (corners of the mouth). Compresses cheek, pulls the anguli oris posteriorly, action of sucking</w:t>
            </w:r>
            <w:r>
              <w:rPr>
                <w:b w:val="true"/>
                <w:bCs w:val="true"/>
              </w:rPr>
            </w:r>
          </w:p>
        </w:tc>
        <w:tc>
          <w:p>
            <w:pPr>
              <w:pStyle w:val="Questions"/>
            </w:pPr>
            <w:r>
              <w:rPr>
                <w:b w:val="true"/>
                <w:bCs w:val="true"/>
              </w:rPr>
              <w:t xml:space="preserve">N. </w:t>
            </w:r>
            <w:r>
              <w:t xml:space="preserve">mentalis</w:t>
            </w:r>
          </w:p>
        </w:tc>
      </w:tr>
      <w:tr>
        <w:tc>
          <w:p>
            <w:pPr>
              <w:pStyle w:val="Questions"/>
            </w:pPr>
            <w:r>
              <w:rPr>
                <w:b w:val="true"/>
                <w:bCs w:val="true"/>
              </w:rPr>
              <w:t xml:space="preserve">15. </w:t>
            </w:r>
            <w:r>
              <w:t xml:space="preserve">FALSE SMILING muscle. Masseter muscle to the corners of the mouth. Corners of mouth posteriorly</w:t>
            </w:r>
            <w:r>
              <w:rPr>
                <w:b w:val="true"/>
                <w:bCs w:val="true"/>
              </w:rPr>
            </w:r>
          </w:p>
        </w:tc>
        <w:tc>
          <w:p>
            <w:pPr>
              <w:pStyle w:val="Questions"/>
            </w:pPr>
            <w:r>
              <w:rPr>
                <w:b w:val="true"/>
                <w:bCs w:val="true"/>
              </w:rPr>
              <w:t xml:space="preserve">O. </w:t>
            </w:r>
            <w:r>
              <w:t xml:space="preserve">zygomaticus major</w:t>
            </w:r>
          </w:p>
        </w:tc>
      </w:tr>
      <w:tr>
        <w:tc>
          <w:p>
            <w:pPr>
              <w:pStyle w:val="Questions"/>
            </w:pPr>
            <w:r>
              <w:rPr>
                <w:b w:val="true"/>
                <w:bCs w:val="true"/>
              </w:rPr>
              <w:t xml:space="preserve">16. </w:t>
            </w:r>
            <w:r>
              <w:t xml:space="preserve">TRIANGULARIS. Arises from the mandible to insert into the anguli oris. Depresses angle of the mouth </w:t>
            </w:r>
            <w:r>
              <w:rPr>
                <w:b w:val="true"/>
                <w:bCs w:val="true"/>
              </w:rPr>
            </w:r>
          </w:p>
        </w:tc>
        <w:tc>
          <w:p>
            <w:pPr>
              <w:pStyle w:val="Questions"/>
            </w:pPr>
            <w:r>
              <w:rPr>
                <w:b w:val="true"/>
                <w:bCs w:val="true"/>
              </w:rPr>
              <w:t xml:space="preserve">P. </w:t>
            </w:r>
            <w:r>
              <w:t xml:space="preserve">corrugator</w:t>
            </w:r>
          </w:p>
        </w:tc>
      </w:tr>
      <w:tr>
        <w:tc>
          <w:p>
            <w:pPr>
              <w:pStyle w:val="Questions"/>
            </w:pPr>
            <w:r>
              <w:rPr>
                <w:b w:val="true"/>
                <w:bCs w:val="true"/>
              </w:rPr>
              <w:t xml:space="preserve">17. </w:t>
            </w:r>
            <w:r>
              <w:t xml:space="preserve">QUADRATUS. Facial expression. Depresses lower lip inferiorly and laterally</w:t>
            </w:r>
            <w:r>
              <w:rPr>
                <w:b w:val="true"/>
                <w:bCs w:val="true"/>
              </w:rPr>
            </w:r>
          </w:p>
        </w:tc>
        <w:tc>
          <w:p>
            <w:pPr>
              <w:pStyle w:val="Questions"/>
            </w:pPr>
            <w:r>
              <w:rPr>
                <w:b w:val="true"/>
                <w:bCs w:val="true"/>
              </w:rPr>
              <w:t xml:space="preserve">Q. </w:t>
            </w:r>
            <w:r>
              <w:t xml:space="preserve">orbicularis oculi</w:t>
            </w:r>
          </w:p>
        </w:tc>
      </w:tr>
      <w:tr>
        <w:tc>
          <w:p>
            <w:pPr>
              <w:pStyle w:val="Questions"/>
            </w:pPr>
            <w:r>
              <w:rPr>
                <w:b w:val="true"/>
                <w:bCs w:val="true"/>
              </w:rPr>
              <w:t xml:space="preserve">18. </w:t>
            </w:r>
            <w:r>
              <w:t xml:space="preserve">the tip of the chin. Elevates and protrudes the lower lip, wrinkles the skin over the chin</w:t>
            </w:r>
            <w:r>
              <w:rPr>
                <w:b w:val="true"/>
                <w:bCs w:val="true"/>
              </w:rPr>
            </w:r>
          </w:p>
        </w:tc>
        <w:tc>
          <w:p>
            <w:pPr>
              <w:pStyle w:val="Questions"/>
            </w:pPr>
            <w:r>
              <w:rPr>
                <w:b w:val="true"/>
                <w:bCs w:val="true"/>
              </w:rPr>
              <w:t xml:space="preserve">R. </w:t>
            </w:r>
            <w:r>
              <w:t xml:space="preserve">nasolabial fold</w:t>
            </w:r>
          </w:p>
        </w:tc>
      </w:tr>
      <w:tr>
        <w:tc>
          <w:p>
            <w:pPr>
              <w:pStyle w:val="Questions"/>
            </w:pPr>
            <w:r>
              <w:rPr>
                <w:b w:val="true"/>
                <w:bCs w:val="true"/>
              </w:rPr>
              <w:t xml:space="preserve">19. </w:t>
            </w:r>
            <w:r>
              <w:t xml:space="preserve">POUTING muscle. Covering the anterior neck. Wrinkles skin of neck and chest, depresses mandible and anguli oris</w:t>
            </w:r>
            <w:r>
              <w:rPr>
                <w:b w:val="true"/>
                <w:bCs w:val="true"/>
              </w:rPr>
            </w:r>
          </w:p>
        </w:tc>
        <w:tc>
          <w:p>
            <w:pPr>
              <w:pStyle w:val="Questions"/>
            </w:pPr>
            <w:r>
              <w:rPr>
                <w:b w:val="true"/>
                <w:bCs w:val="true"/>
              </w:rPr>
              <w:t xml:space="preserve">S. </w:t>
            </w:r>
            <w:r>
              <w:t xml:space="preserve">zygomaticus minor</w:t>
            </w:r>
          </w:p>
        </w:tc>
      </w:tr>
      <w:tr>
        <w:tc>
          <w:p>
            <w:pPr>
              <w:pStyle w:val="Questions"/>
            </w:pPr>
            <w:r>
              <w:rPr>
                <w:b w:val="true"/>
                <w:bCs w:val="true"/>
              </w:rPr>
              <w:t xml:space="preserve">20. </w:t>
            </w:r>
            <w:r>
              <w:t xml:space="preserve">thick muscle, head of sternum and clavicle, inserts at the mastoid process of the temporal bone. Rotates and depresses the head</w:t>
            </w:r>
            <w:r>
              <w:rPr>
                <w:b w:val="true"/>
                <w:bCs w:val="true"/>
              </w:rPr>
            </w:r>
          </w:p>
        </w:tc>
        <w:tc>
          <w:p>
            <w:pPr>
              <w:pStyle w:val="Questions"/>
            </w:pPr>
            <w:r>
              <w:rPr>
                <w:b w:val="true"/>
                <w:bCs w:val="true"/>
              </w:rPr>
              <w:t xml:space="preserve">T. </w:t>
            </w:r>
            <w:r>
              <w:t xml:space="preserve">procerus</w:t>
            </w:r>
          </w:p>
        </w:tc>
      </w:tr>
      <w:tr>
        <w:tc>
          <w:p>
            <w:pPr>
              <w:pStyle w:val="Questions"/>
            </w:pPr>
            <w:r>
              <w:rPr>
                <w:b w:val="true"/>
                <w:bCs w:val="true"/>
              </w:rPr>
              <w:t xml:space="preserve">21. </w:t>
            </w:r>
            <w:r>
              <w:t xml:space="preserve"> double bellied muscle of the neck, attaches to mastoid process and mandible. Draws hyoid bone superiorly</w:t>
            </w:r>
            <w:r>
              <w:rPr>
                <w:b w:val="true"/>
                <w:bCs w:val="true"/>
              </w:rPr>
            </w:r>
          </w:p>
        </w:tc>
        <w:tc>
          <w:p>
            <w:pPr>
              <w:pStyle w:val="Questions"/>
            </w:pPr>
            <w:r>
              <w:rPr>
                <w:b w:val="true"/>
                <w:bCs w:val="true"/>
              </w:rPr>
              <w:t xml:space="preserve">U. </w:t>
            </w:r>
            <w:r>
              <w:t xml:space="preserve">nasal sulcus</w:t>
            </w:r>
          </w:p>
        </w:tc>
      </w:tr>
      <w:tr>
        <w:tc>
          <w:p>
            <w:pPr>
              <w:pStyle w:val="Questions"/>
            </w:pPr>
            <w:r>
              <w:rPr>
                <w:b w:val="true"/>
                <w:bCs w:val="true"/>
              </w:rPr>
              <w:t xml:space="preserve">22. </w:t>
            </w:r>
            <w:r>
              <w:t xml:space="preserve">vertical groove located medially on the upper lip between the columna nasi and the medial lobe of the mucous membrane of the upper lip</w:t>
            </w:r>
            <w:r>
              <w:rPr>
                <w:b w:val="true"/>
                <w:bCs w:val="true"/>
              </w:rPr>
            </w:r>
          </w:p>
        </w:tc>
        <w:tc>
          <w:p>
            <w:pPr>
              <w:pStyle w:val="Questions"/>
            </w:pPr>
            <w:r>
              <w:rPr>
                <w:b w:val="true"/>
                <w:bCs w:val="true"/>
              </w:rPr>
              <w:t xml:space="preserve">V. </w:t>
            </w:r>
            <w:r>
              <w:t xml:space="preserve">digastric</w:t>
            </w:r>
          </w:p>
        </w:tc>
      </w:tr>
      <w:tr>
        <w:tc>
          <w:p>
            <w:pPr>
              <w:pStyle w:val="Questions"/>
            </w:pPr>
            <w:r>
              <w:rPr>
                <w:b w:val="true"/>
                <w:bCs w:val="true"/>
              </w:rPr>
              <w:t xml:space="preserve">23. </w:t>
            </w:r>
            <w:r>
              <w:t xml:space="preserve">eminence/projection on the cheek adjacent to the corners of the mouth. Extends from superior part of the posterior margin of the wing of the nose to the side of the mouth </w:t>
            </w:r>
            <w:r>
              <w:rPr>
                <w:b w:val="true"/>
                <w:bCs w:val="true"/>
              </w:rPr>
            </w:r>
          </w:p>
        </w:tc>
        <w:tc>
          <w:p>
            <w:pPr>
              <w:pStyle w:val="Questions"/>
            </w:pPr>
            <w:r>
              <w:rPr>
                <w:b w:val="true"/>
                <w:bCs w:val="true"/>
              </w:rPr>
              <w:t xml:space="preserve">W. </w:t>
            </w:r>
            <w:r>
              <w:t xml:space="preserve">buccinator</w:t>
            </w:r>
          </w:p>
        </w:tc>
      </w:tr>
      <w:tr>
        <w:tc>
          <w:p>
            <w:pPr>
              <w:pStyle w:val="Questions"/>
            </w:pPr>
            <w:r>
              <w:rPr>
                <w:b w:val="true"/>
                <w:bCs w:val="true"/>
              </w:rPr>
              <w:t xml:space="preserve">24. </w:t>
            </w:r>
            <w:r>
              <w:t xml:space="preserve">angular area between the posterior margin of the wing of the nose and the nasolabial fold</w:t>
            </w:r>
            <w:r>
              <w:rPr>
                <w:b w:val="true"/>
                <w:bCs w:val="true"/>
              </w:rPr>
            </w:r>
          </w:p>
        </w:tc>
        <w:tc>
          <w:p>
            <w:pPr>
              <w:pStyle w:val="Questions"/>
            </w:pPr>
            <w:r>
              <w:rPr>
                <w:b w:val="true"/>
                <w:bCs w:val="true"/>
              </w:rPr>
              <w:t xml:space="preserve">X. </w:t>
            </w:r>
            <w:r>
              <w:t xml:space="preserve">occiptofrontalis/epicranius</w:t>
            </w:r>
          </w:p>
        </w:tc>
      </w:tr>
      <w:tr>
        <w:tc>
          <w:p>
            <w:pPr>
              <w:pStyle w:val="Questions"/>
            </w:pPr>
            <w:r>
              <w:rPr>
                <w:b w:val="true"/>
                <w:bCs w:val="true"/>
              </w:rPr>
              <w:t xml:space="preserve">25. </w:t>
            </w:r>
            <w:r>
              <w:t xml:space="preserve">shallow curving groove inferior to the medial corner of the eyelids</w:t>
            </w:r>
            <w:r>
              <w:rPr>
                <w:b w:val="true"/>
                <w:bCs w:val="true"/>
              </w:rPr>
            </w:r>
          </w:p>
        </w:tc>
        <w:tc>
          <w:p>
            <w:pPr>
              <w:pStyle w:val="Questions"/>
            </w:pPr>
            <w:r>
              <w:rPr>
                <w:b w:val="true"/>
                <w:bCs w:val="true"/>
              </w:rPr>
              <w:t xml:space="preserve">Y. </w:t>
            </w:r>
            <w:r>
              <w:t xml:space="preserve">levator labii superiors</w:t>
            </w:r>
          </w:p>
        </w:tc>
      </w:tr>
      <w:tr>
        <w:tc>
          <w:p>
            <w:pPr>
              <w:pStyle w:val="Questions"/>
            </w:pPr>
            <w:r>
              <w:rPr>
                <w:b w:val="true"/>
                <w:bCs w:val="true"/>
              </w:rPr>
              <w:t xml:space="preserve">26. </w:t>
            </w:r>
            <w:r>
              <w:t xml:space="preserve">small cone prominence lateral to the end of the line of lip closure</w:t>
            </w:r>
            <w:r>
              <w:rPr>
                <w:b w:val="true"/>
                <w:bCs w:val="true"/>
              </w:rPr>
            </w:r>
          </w:p>
        </w:tc>
        <w:tc>
          <w:p>
            <w:pPr>
              <w:pStyle w:val="Questions"/>
            </w:pPr>
            <w:r>
              <w:rPr>
                <w:b w:val="true"/>
                <w:bCs w:val="true"/>
              </w:rPr>
              <w:t xml:space="preserve">Z. </w:t>
            </w:r>
            <w:r>
              <w:t xml:space="preserve">oblique palpebral sulcus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Restorative Art</dc:title>
  <dcterms:created xsi:type="dcterms:W3CDTF">2021-10-11T15:31:58Z</dcterms:created>
  <dcterms:modified xsi:type="dcterms:W3CDTF">2021-10-11T15:31:58Z</dcterms:modified>
</cp:coreProperties>
</file>