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scales    </w:t>
      </w:r>
      <w:r>
        <w:t xml:space="preserve">   marking gun    </w:t>
      </w:r>
      <w:r>
        <w:t xml:space="preserve">   touch screen    </w:t>
      </w:r>
      <w:r>
        <w:t xml:space="preserve">   self- serve terminal    </w:t>
      </w:r>
      <w:r>
        <w:t xml:space="preserve">   hard drive    </w:t>
      </w:r>
      <w:r>
        <w:t xml:space="preserve">   computer    </w:t>
      </w:r>
      <w:r>
        <w:t xml:space="preserve">   computer screen    </w:t>
      </w:r>
      <w:r>
        <w:t xml:space="preserve">   cash drawer    </w:t>
      </w:r>
      <w:r>
        <w:t xml:space="preserve">   barcode    </w:t>
      </w:r>
      <w:r>
        <w:t xml:space="preserve">   scanner    </w:t>
      </w:r>
      <w:r>
        <w:t xml:space="preserve">   receipt printer    </w:t>
      </w:r>
      <w:r>
        <w:t xml:space="preserve">   point of sale terminal    </w:t>
      </w:r>
      <w:r>
        <w:t xml:space="preserve">   cash register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Technology </dc:title>
  <dcterms:created xsi:type="dcterms:W3CDTF">2021-10-11T15:30:41Z</dcterms:created>
  <dcterms:modified xsi:type="dcterms:W3CDTF">2021-10-11T15:30:41Z</dcterms:modified>
</cp:coreProperties>
</file>