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Review of digital literacy unit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ability to use information and communication technologies to find, evaluate, create, and communicate information, requiring both cognitive and technical skills.</w:t>
            </w:r>
          </w:p>
          <w:p>
            <w:pPr>
              <w:keepLines/>
              <w:pStyle w:val="CluesTiny"/>
            </w:pPr>
            <w:r>
              <w:rPr>
                <w:b w:val="true"/>
                <w:bCs w:val="true"/>
              </w:rPr>
              <w:t xml:space="preserve">6. </w:t>
            </w:r>
            <w:r>
              <w:t xml:space="preserve">- is the physical aspect of computers, telecommunications, and other devices.</w:t>
            </w:r>
          </w:p>
          <w:p>
            <w:pPr>
              <w:keepLines/>
              <w:pStyle w:val="CluesTiny"/>
            </w:pPr>
            <w:r>
              <w:rPr>
                <w:b w:val="true"/>
                <w:bCs w:val="true"/>
              </w:rPr>
              <w:t xml:space="preserve">7. </w:t>
            </w:r>
            <w:r>
              <w:t xml:space="preserve">The fundamental structure of a system or organization.</w:t>
            </w:r>
          </w:p>
          <w:p>
            <w:pPr>
              <w:keepLines/>
              <w:pStyle w:val="CluesTiny"/>
            </w:pPr>
            <w:r>
              <w:rPr>
                <w:b w:val="true"/>
                <w:bCs w:val="true"/>
              </w:rPr>
              <w:t xml:space="preserve">8. </w:t>
            </w:r>
            <w:r>
              <w:t xml:space="preserve">is the electronic circuitry within a computer that carries out the instructions of a computer program by performing the basic arithmetic, logical, control and input/output (I/O) operations specified by the instructions.</w:t>
            </w:r>
          </w:p>
          <w:p>
            <w:pPr>
              <w:keepLines/>
              <w:pStyle w:val="CluesTiny"/>
            </w:pPr>
            <w:r>
              <w:rPr>
                <w:b w:val="true"/>
                <w:bCs w:val="true"/>
              </w:rPr>
              <w:t xml:space="preserve">10. </w:t>
            </w:r>
            <w:r>
              <w:t xml:space="preserve">The global communication network that allows almost all computers worldwide to connect and exchange information.</w:t>
            </w:r>
          </w:p>
          <w:p>
            <w:pPr>
              <w:keepLines/>
              <w:pStyle w:val="CluesTiny"/>
            </w:pPr>
            <w:r>
              <w:rPr>
                <w:b w:val="true"/>
                <w:bCs w:val="true"/>
              </w:rPr>
              <w:t xml:space="preserve">11. </w:t>
            </w:r>
            <w:r>
              <w:t xml:space="preserve">is an acronym for random access memory</w:t>
            </w:r>
          </w:p>
          <w:p>
            <w:pPr>
              <w:keepLines/>
              <w:pStyle w:val="CluesTiny"/>
            </w:pPr>
            <w:r>
              <w:rPr>
                <w:b w:val="true"/>
                <w:bCs w:val="true"/>
              </w:rPr>
              <w:t xml:space="preserve">15. </w:t>
            </w:r>
            <w:r>
              <w:t xml:space="preserve"> is basically a system of Internet servers that support specially formatted documents. </w:t>
            </w:r>
          </w:p>
          <w:p>
            <w:pPr>
              <w:keepLines/>
              <w:pStyle w:val="CluesTiny"/>
            </w:pPr>
            <w:r>
              <w:rPr>
                <w:b w:val="true"/>
                <w:bCs w:val="true"/>
              </w:rPr>
              <w:t xml:space="preserve">16. </w:t>
            </w:r>
            <w:r>
              <w:t xml:space="preserve"> a pre-pressed optical compact disc which contains data.</w:t>
            </w:r>
          </w:p>
          <w:p>
            <w:pPr>
              <w:keepLines/>
              <w:pStyle w:val="CluesTiny"/>
            </w:pPr>
            <w:r>
              <w:rPr>
                <w:b w:val="true"/>
                <w:bCs w:val="true"/>
              </w:rPr>
              <w:t xml:space="preserve">19. </w:t>
            </w:r>
            <w:r>
              <w:t xml:space="preserve">a printed circuit board containing the principal components of a computer or other device, with connectors into which other circuit boards can be slotted.</w:t>
            </w:r>
          </w:p>
          <w:p>
            <w:pPr>
              <w:keepLines/>
              <w:pStyle w:val="CluesTiny"/>
            </w:pPr>
            <w:r>
              <w:rPr>
                <w:b w:val="true"/>
                <w:bCs w:val="true"/>
              </w:rPr>
              <w:t xml:space="preserve">20. </w:t>
            </w:r>
            <w:r>
              <w:t xml:space="preserve">Most of your music collection is probably in digital format, either on CDs or as files on your computer.</w:t>
            </w:r>
          </w:p>
        </w:tc>
        <w:tc>
          <w:p>
            <w:pPr>
              <w:pStyle w:val="CluesTiny"/>
            </w:pPr>
            <w:r>
              <w:rPr>
                <w:b w:val="true"/>
                <w:bCs w:val="true"/>
              </w:rPr>
              <w:t xml:space="preserve">Down</w:t>
            </w:r>
          </w:p>
          <w:p>
            <w:pPr>
              <w:keepLines/>
              <w:pStyle w:val="CluesTiny"/>
            </w:pPr>
            <w:r>
              <w:rPr>
                <w:b w:val="true"/>
                <w:bCs w:val="true"/>
              </w:rPr>
              <w:t xml:space="preserve">2. </w:t>
            </w:r>
            <w:r>
              <w:t xml:space="preserve">refers to the copying and archiving of computer data so it may be used to restore the original after a data loss event.</w:t>
            </w:r>
          </w:p>
          <w:p>
            <w:pPr>
              <w:keepLines/>
              <w:pStyle w:val="CluesTiny"/>
            </w:pPr>
            <w:r>
              <w:rPr>
                <w:b w:val="true"/>
                <w:bCs w:val="true"/>
              </w:rPr>
              <w:t xml:space="preserve">3. </w:t>
            </w:r>
            <w:r>
              <w:t xml:space="preserve"> is a disk drive that uses laser light or electromagnetic waves within or near the visible light spectrum as part of the process of reading or writing data to or from optical discs.</w:t>
            </w:r>
          </w:p>
          <w:p>
            <w:pPr>
              <w:keepLines/>
              <w:pStyle w:val="CluesTiny"/>
            </w:pPr>
            <w:r>
              <w:rPr>
                <w:b w:val="true"/>
                <w:bCs w:val="true"/>
              </w:rPr>
              <w:t xml:space="preserve">4. </w:t>
            </w:r>
            <w:r>
              <w:t xml:space="preserve">a computer designed for use by one person at a time</w:t>
            </w:r>
          </w:p>
          <w:p>
            <w:pPr>
              <w:keepLines/>
              <w:pStyle w:val="CluesTiny"/>
            </w:pPr>
            <w:r>
              <w:rPr>
                <w:b w:val="true"/>
                <w:bCs w:val="true"/>
              </w:rPr>
              <w:t xml:space="preserve">5. </w:t>
            </w:r>
            <w:r>
              <w:t xml:space="preserve">The programs used to direct the operation of a computer</w:t>
            </w:r>
          </w:p>
          <w:p>
            <w:pPr>
              <w:keepLines/>
              <w:pStyle w:val="CluesTiny"/>
            </w:pPr>
            <w:r>
              <w:rPr>
                <w:b w:val="true"/>
                <w:bCs w:val="true"/>
              </w:rPr>
              <w:t xml:space="preserve">9. </w:t>
            </w:r>
            <w:r>
              <w:t xml:space="preserve"> A means of providing a common topic identifier in text and chat messages so they can be searched as a group.</w:t>
            </w:r>
          </w:p>
          <w:p>
            <w:pPr>
              <w:keepLines/>
              <w:pStyle w:val="CluesTiny"/>
            </w:pPr>
            <w:r>
              <w:rPr>
                <w:b w:val="true"/>
                <w:bCs w:val="true"/>
              </w:rPr>
              <w:t xml:space="preserve">12. </w:t>
            </w:r>
            <w:r>
              <w:t xml:space="preserve">short for Universal Serial Bus</w:t>
            </w:r>
          </w:p>
          <w:p>
            <w:pPr>
              <w:keepLines/>
              <w:pStyle w:val="CluesTiny"/>
            </w:pPr>
            <w:r>
              <w:rPr>
                <w:b w:val="true"/>
                <w:bCs w:val="true"/>
              </w:rPr>
              <w:t xml:space="preserve">13. </w:t>
            </w:r>
            <w:r>
              <w:t xml:space="preserve">The primary computer storage device, which spins, reads and writes one or more fixed disk platters.</w:t>
            </w:r>
          </w:p>
          <w:p>
            <w:pPr>
              <w:keepLines/>
              <w:pStyle w:val="CluesTiny"/>
            </w:pPr>
            <w:r>
              <w:rPr>
                <w:b w:val="true"/>
                <w:bCs w:val="true"/>
              </w:rPr>
              <w:t xml:space="preserve">14. </w:t>
            </w:r>
            <w:r>
              <w:t xml:space="preserve">connects to the motherboard of a computer system and generates output images to display. </w:t>
            </w:r>
          </w:p>
          <w:p>
            <w:pPr>
              <w:keepLines/>
              <w:pStyle w:val="CluesTiny"/>
            </w:pPr>
            <w:r>
              <w:rPr>
                <w:b w:val="true"/>
                <w:bCs w:val="true"/>
              </w:rPr>
              <w:t xml:space="preserve">17. </w:t>
            </w:r>
            <w:r>
              <w:t xml:space="preserve">Short for digital versatile disc or digital video disc</w:t>
            </w:r>
          </w:p>
          <w:p>
            <w:pPr>
              <w:keepLines/>
              <w:pStyle w:val="CluesTiny"/>
            </w:pPr>
            <w:r>
              <w:rPr>
                <w:b w:val="true"/>
                <w:bCs w:val="true"/>
              </w:rPr>
              <w:t xml:space="preserve">18. </w:t>
            </w:r>
            <w:r>
              <w:t xml:space="preserve"> Short for modulator-demodulator. A modem is a device or program that enables a computer to transmit data over, for example, telephone or cable lines.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digital literacy unit</dc:title>
  <dcterms:created xsi:type="dcterms:W3CDTF">2021-10-11T15:32:17Z</dcterms:created>
  <dcterms:modified xsi:type="dcterms:W3CDTF">2021-10-11T15:32:17Z</dcterms:modified>
</cp:coreProperties>
</file>