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Re-visit the trench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straps    </w:t>
      </w:r>
      <w:r>
        <w:t xml:space="preserve">   vintagecheck    </w:t>
      </w:r>
      <w:r>
        <w:t xml:space="preserve">   westminister    </w:t>
      </w:r>
      <w:r>
        <w:t xml:space="preserve">   chelsea    </w:t>
      </w:r>
      <w:r>
        <w:t xml:space="preserve">   kensington    </w:t>
      </w:r>
      <w:r>
        <w:t xml:space="preserve">   stormshield    </w:t>
      </w:r>
      <w:r>
        <w:t xml:space="preserve">   gunflap    </w:t>
      </w:r>
      <w:r>
        <w:t xml:space="preserve">   epaulettes    </w:t>
      </w:r>
      <w:r>
        <w:t xml:space="preserve">   reglansleeve    </w:t>
      </w:r>
      <w:r>
        <w:t xml:space="preserve">   hornbuttons    </w:t>
      </w:r>
      <w:r>
        <w:t xml:space="preserve">   hookandeye    </w:t>
      </w:r>
      <w:r>
        <w:t xml:space="preserve">   drings    </w:t>
      </w:r>
      <w:r>
        <w:t xml:space="preserve">   colors    </w:t>
      </w:r>
      <w:r>
        <w:t xml:space="preserve">   tropicalgabardine    </w:t>
      </w:r>
      <w:r>
        <w:t xml:space="preserve">   peru    </w:t>
      </w:r>
      <w:r>
        <w:t xml:space="preserve">   gabardine    </w:t>
      </w:r>
      <w:r>
        <w:t xml:space="preserve">   collar    </w:t>
      </w:r>
      <w:r>
        <w:t xml:space="preserve">   military    </w:t>
      </w:r>
      <w:r>
        <w:t xml:space="preserve">   england    </w:t>
      </w:r>
      <w:r>
        <w:t xml:space="preserve">   tielocken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Re-visit the trench </dc:title>
  <dcterms:created xsi:type="dcterms:W3CDTF">2021-10-11T15:15:11Z</dcterms:created>
  <dcterms:modified xsi:type="dcterms:W3CDTF">2021-10-11T15:15:11Z</dcterms:modified>
</cp:coreProperties>
</file>