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Rhode Island Only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There are ______________________stars on the RI State flag</w:t>
            </w:r>
          </w:p>
          <w:p>
            <w:pPr>
              <w:keepLines/>
              <w:pStyle w:val="CluesTiny"/>
            </w:pPr>
            <w:r>
              <w:rPr>
                <w:b w:val="true"/>
                <w:bCs w:val="true"/>
              </w:rPr>
              <w:t xml:space="preserve">2. </w:t>
            </w:r>
            <w:r>
              <w:t xml:space="preserve">Swamp Meadow Covered Bridge the only remaining covered bridge in Rhode Island is located in which town</w:t>
            </w:r>
          </w:p>
          <w:p>
            <w:pPr>
              <w:keepLines/>
              <w:pStyle w:val="CluesTiny"/>
            </w:pPr>
            <w:r>
              <w:rPr>
                <w:b w:val="true"/>
                <w:bCs w:val="true"/>
              </w:rPr>
              <w:t xml:space="preserve">6. </w:t>
            </w:r>
            <w:r>
              <w:t xml:space="preserve">Rhode Island has more (blank) per square mile than any other state.</w:t>
            </w:r>
          </w:p>
          <w:p>
            <w:pPr>
              <w:keepLines/>
              <w:pStyle w:val="CluesTiny"/>
            </w:pPr>
            <w:r>
              <w:rPr>
                <w:b w:val="true"/>
                <w:bCs w:val="true"/>
              </w:rPr>
              <w:t xml:space="preserve">8. </w:t>
            </w:r>
            <w:r>
              <w:t xml:space="preserve">(Blank) company headquarters in located in Pawtucket</w:t>
            </w:r>
          </w:p>
          <w:p>
            <w:pPr>
              <w:keepLines/>
              <w:pStyle w:val="CluesTiny"/>
            </w:pPr>
            <w:r>
              <w:rPr>
                <w:b w:val="true"/>
                <w:bCs w:val="true"/>
              </w:rPr>
              <w:t xml:space="preserve">11. </w:t>
            </w:r>
            <w:r>
              <w:t xml:space="preserve">(Blank) was played for the first time in the United States in 1876 near Newport</w:t>
            </w:r>
          </w:p>
          <w:p>
            <w:pPr>
              <w:keepLines/>
              <w:pStyle w:val="CluesTiny"/>
            </w:pPr>
            <w:r>
              <w:rPr>
                <w:b w:val="true"/>
                <w:bCs w:val="true"/>
              </w:rPr>
              <w:t xml:space="preserve">14. </w:t>
            </w:r>
            <w:r>
              <w:t xml:space="preserve">(Blank) Village lays claim to being New England’s oldest village.</w:t>
            </w:r>
          </w:p>
          <w:p>
            <w:pPr>
              <w:keepLines/>
              <w:pStyle w:val="CluesTiny"/>
            </w:pPr>
            <w:r>
              <w:rPr>
                <w:b w:val="true"/>
                <w:bCs w:val="true"/>
              </w:rPr>
              <w:t xml:space="preserve">15. </w:t>
            </w:r>
            <w:r>
              <w:t xml:space="preserve">(Blank)  is the United States' oldest library building.</w:t>
            </w:r>
          </w:p>
          <w:p>
            <w:pPr>
              <w:keepLines/>
              <w:pStyle w:val="CluesTiny"/>
            </w:pPr>
            <w:r>
              <w:rPr>
                <w:b w:val="true"/>
                <w:bCs w:val="true"/>
              </w:rPr>
              <w:t xml:space="preserve">16. </w:t>
            </w:r>
            <w:r>
              <w:t xml:space="preserve">In 1640, Anne Hutchinson became the first woman to establish which American  town </w:t>
            </w:r>
          </w:p>
          <w:p>
            <w:pPr>
              <w:keepLines/>
              <w:pStyle w:val="CluesTiny"/>
            </w:pPr>
            <w:r>
              <w:rPr>
                <w:b w:val="true"/>
                <w:bCs w:val="true"/>
              </w:rPr>
              <w:t xml:space="preserve">18. </w:t>
            </w:r>
            <w:r>
              <w:t xml:space="preserve">(Blank) was second in command to George Washington during the Revolutionary War</w:t>
            </w:r>
          </w:p>
          <w:p>
            <w:pPr>
              <w:keepLines/>
              <w:pStyle w:val="CluesTiny"/>
            </w:pPr>
            <w:r>
              <w:rPr>
                <w:b w:val="true"/>
                <w:bCs w:val="true"/>
              </w:rPr>
              <w:t xml:space="preserve">19. </w:t>
            </w:r>
            <w:r>
              <w:t xml:space="preserve">Rhode Island was one of a few states to not approve</w:t>
            </w:r>
          </w:p>
          <w:p>
            <w:pPr>
              <w:keepLines/>
              <w:pStyle w:val="CluesTiny"/>
            </w:pPr>
            <w:r>
              <w:rPr>
                <w:b w:val="true"/>
                <w:bCs w:val="true"/>
              </w:rPr>
              <w:t xml:space="preserve">20. </w:t>
            </w:r>
            <w:r>
              <w:t xml:space="preserve">Newport may be home to the oldest standing building in America, the ______________Tower in Truro Park, with some estimates pulling its construction at 1120 AD. </w:t>
            </w:r>
          </w:p>
        </w:tc>
        <w:tc>
          <w:p>
            <w:pPr>
              <w:pStyle w:val="CluesTiny"/>
            </w:pPr>
            <w:r>
              <w:rPr>
                <w:b w:val="true"/>
                <w:bCs w:val="true"/>
              </w:rPr>
              <w:t xml:space="preserve">Down</w:t>
            </w:r>
          </w:p>
          <w:p>
            <w:pPr>
              <w:keepLines/>
              <w:pStyle w:val="CluesTiny"/>
            </w:pPr>
            <w:r>
              <w:rPr>
                <w:b w:val="true"/>
                <w:bCs w:val="true"/>
              </w:rPr>
              <w:t xml:space="preserve">3. </w:t>
            </w:r>
            <w:r>
              <w:t xml:space="preserve">(Blank) was the first discount department store in the United States</w:t>
            </w:r>
          </w:p>
          <w:p>
            <w:pPr>
              <w:keepLines/>
              <w:pStyle w:val="CluesTiny"/>
            </w:pPr>
            <w:r>
              <w:rPr>
                <w:b w:val="true"/>
                <w:bCs w:val="true"/>
              </w:rPr>
              <w:t xml:space="preserve">4. </w:t>
            </w:r>
            <w:r>
              <w:t xml:space="preserve">Explorer _____________________________noted the presence of an island near the mouth of Narragansett Bay in 1524 which he likened to the island of Rhodes</w:t>
            </w:r>
          </w:p>
          <w:p>
            <w:pPr>
              <w:keepLines/>
              <w:pStyle w:val="CluesTiny"/>
            </w:pPr>
            <w:r>
              <w:rPr>
                <w:b w:val="true"/>
                <w:bCs w:val="true"/>
              </w:rPr>
              <w:t xml:space="preserve">5. </w:t>
            </w:r>
            <w:r>
              <w:t xml:space="preserve">Twin River Casino is located on </w:t>
            </w:r>
          </w:p>
          <w:p>
            <w:pPr>
              <w:keepLines/>
              <w:pStyle w:val="CluesTiny"/>
            </w:pPr>
            <w:r>
              <w:rPr>
                <w:b w:val="true"/>
                <w:bCs w:val="true"/>
              </w:rPr>
              <w:t xml:space="preserve">7. </w:t>
            </w:r>
            <w:r>
              <w:t xml:space="preserve">The first traffic law was created in American was enacted  in 1678, when authorities banned ___________________ ____________________on local streets in Newport.</w:t>
            </w:r>
          </w:p>
          <w:p>
            <w:pPr>
              <w:keepLines/>
              <w:pStyle w:val="CluesTiny"/>
            </w:pPr>
            <w:r>
              <w:rPr>
                <w:b w:val="true"/>
                <w:bCs w:val="true"/>
              </w:rPr>
              <w:t xml:space="preserve">9. </w:t>
            </w:r>
            <w:r>
              <w:t xml:space="preserve">____________________ is home to the oldest schoolhouse in the United States. The school was built in 1716.</w:t>
            </w:r>
          </w:p>
          <w:p>
            <w:pPr>
              <w:keepLines/>
              <w:pStyle w:val="CluesTiny"/>
            </w:pPr>
            <w:r>
              <w:rPr>
                <w:b w:val="true"/>
                <w:bCs w:val="true"/>
              </w:rPr>
              <w:t xml:space="preserve">10. </w:t>
            </w:r>
            <w:r>
              <w:t xml:space="preserve">Built in 1673 the (Blank  is the oldest operating tavern in the United States.</w:t>
            </w:r>
          </w:p>
          <w:p>
            <w:pPr>
              <w:keepLines/>
              <w:pStyle w:val="CluesTiny"/>
            </w:pPr>
            <w:r>
              <w:rPr>
                <w:b w:val="true"/>
                <w:bCs w:val="true"/>
              </w:rPr>
              <w:t xml:space="preserve">12. </w:t>
            </w:r>
            <w:r>
              <w:t xml:space="preserve">Which RI town shares it's name with a 2015 supernatural horror film</w:t>
            </w:r>
          </w:p>
          <w:p>
            <w:pPr>
              <w:keepLines/>
              <w:pStyle w:val="CluesTiny"/>
            </w:pPr>
            <w:r>
              <w:rPr>
                <w:b w:val="true"/>
                <w:bCs w:val="true"/>
              </w:rPr>
              <w:t xml:space="preserve">13. </w:t>
            </w:r>
            <w:r>
              <w:t xml:space="preserve">Suspected vampire, Mercy Brown is buried in </w:t>
            </w:r>
          </w:p>
          <w:p>
            <w:pPr>
              <w:keepLines/>
              <w:pStyle w:val="CluesTiny"/>
            </w:pPr>
            <w:r>
              <w:rPr>
                <w:b w:val="true"/>
                <w:bCs w:val="true"/>
              </w:rPr>
              <w:t xml:space="preserve">17. </w:t>
            </w:r>
            <w:r>
              <w:t xml:space="preserve">(Blank) Men's Misery monument in Cumberland is the oldest known monument to veterans in the United States. It was erected in memory of the colonists killed in Pierce's Fight during King Phillips War in 1676.</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Only</dc:title>
  <dcterms:created xsi:type="dcterms:W3CDTF">2021-10-11T15:34:41Z</dcterms:created>
  <dcterms:modified xsi:type="dcterms:W3CDTF">2021-10-11T15:34:41Z</dcterms:modified>
</cp:coreProperties>
</file>