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Rice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Grains    </w:t>
      </w:r>
      <w:r>
        <w:t xml:space="preserve">   Rice flour    </w:t>
      </w:r>
      <w:r>
        <w:t xml:space="preserve">   Fried Rice    </w:t>
      </w:r>
      <w:r>
        <w:t xml:space="preserve">   Rice    </w:t>
      </w:r>
      <w:r>
        <w:t xml:space="preserve">   Rice Cake    </w:t>
      </w:r>
      <w:r>
        <w:t xml:space="preserve">   Congee    </w:t>
      </w:r>
      <w:r>
        <w:t xml:space="preserve">   Sushi    </w:t>
      </w:r>
      <w:r>
        <w:t xml:space="preserve">   Sinangag    </w:t>
      </w:r>
      <w:r>
        <w:t xml:space="preserve">   Espasol    </w:t>
      </w:r>
      <w:r>
        <w:t xml:space="preserve">   Biko    </w:t>
      </w:r>
      <w:r>
        <w:t xml:space="preserve">   Lugaw    </w:t>
      </w:r>
      <w:r>
        <w:t xml:space="preserve">   Porridge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 Word Search Puzzle</dc:title>
  <dcterms:created xsi:type="dcterms:W3CDTF">2021-10-12T20:54:11Z</dcterms:created>
  <dcterms:modified xsi:type="dcterms:W3CDTF">2021-10-12T20:54:11Z</dcterms:modified>
</cp:coreProperties>
</file>