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 Content in the Online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Gamecast    </w:t>
      </w:r>
      <w:r>
        <w:t xml:space="preserve">   Webcast    </w:t>
      </w:r>
      <w:r>
        <w:t xml:space="preserve">   Animoto    </w:t>
      </w:r>
      <w:r>
        <w:t xml:space="preserve">   Loopster    </w:t>
      </w:r>
      <w:r>
        <w:t xml:space="preserve">   Magisto    </w:t>
      </w:r>
      <w:r>
        <w:t xml:space="preserve">   YouTube editor    </w:t>
      </w:r>
      <w:r>
        <w:t xml:space="preserve">   Adobe Spark    </w:t>
      </w:r>
      <w:r>
        <w:t xml:space="preserve">   live streaming    </w:t>
      </w:r>
      <w:r>
        <w:t xml:space="preserve">   embedded    </w:t>
      </w:r>
      <w:r>
        <w:t xml:space="preserve">   giant database    </w:t>
      </w:r>
      <w:r>
        <w:t xml:space="preserve">   Really Simple Syndication    </w:t>
      </w:r>
      <w:r>
        <w:t xml:space="preserve">   interactive    </w:t>
      </w:r>
      <w:r>
        <w:t xml:space="preserve">   graphical user interface    </w:t>
      </w:r>
      <w:r>
        <w:t xml:space="preserve">   Multimedia    </w:t>
      </w:r>
      <w:r>
        <w:t xml:space="preserve">   rich content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 Content in the Online Environment</dc:title>
  <dcterms:created xsi:type="dcterms:W3CDTF">2021-10-11T15:35:43Z</dcterms:created>
  <dcterms:modified xsi:type="dcterms:W3CDTF">2021-10-11T15:35:43Z</dcterms:modified>
</cp:coreProperties>
</file>