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Richard T. 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depression    </w:t>
      </w:r>
      <w:r>
        <w:t xml:space="preserve">   sexual    </w:t>
      </w:r>
      <w:r>
        <w:t xml:space="preserve">   Sacremento    </w:t>
      </w:r>
      <w:r>
        <w:t xml:space="preserve">   abuse    </w:t>
      </w:r>
      <w:r>
        <w:t xml:space="preserve">   killer    </w:t>
      </w:r>
      <w:r>
        <w:t xml:space="preserve">   serial    </w:t>
      </w:r>
      <w:r>
        <w:t xml:space="preserve">   mental    </w:t>
      </w:r>
      <w:r>
        <w:t xml:space="preserve">   psychotic    </w:t>
      </w:r>
      <w:r>
        <w:t xml:space="preserve">   disorganized    </w:t>
      </w:r>
      <w:r>
        <w:t xml:space="preserve">   diploma    </w:t>
      </w:r>
      <w:r>
        <w:t xml:space="preserve">   corpse    </w:t>
      </w:r>
      <w:r>
        <w:t xml:space="preserve">   accident    </w:t>
      </w:r>
      <w:r>
        <w:t xml:space="preserve">   blood    </w:t>
      </w:r>
      <w:r>
        <w:t xml:space="preserve">   drink    </w:t>
      </w:r>
      <w:r>
        <w:t xml:space="preserve">   bones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T. Chase</dc:title>
  <dcterms:created xsi:type="dcterms:W3CDTF">2021-10-11T15:35:24Z</dcterms:created>
  <dcterms:modified xsi:type="dcterms:W3CDTF">2021-10-11T15:35:24Z</dcterms:modified>
</cp:coreProperties>
</file>