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Right Angled Trigonometry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adjacent    </w:t>
      </w:r>
      <w:r>
        <w:t xml:space="preserve">   angle    </w:t>
      </w:r>
      <w:r>
        <w:t xml:space="preserve">   cosine    </w:t>
      </w:r>
      <w:r>
        <w:t xml:space="preserve">   degrees    </w:t>
      </w:r>
      <w:r>
        <w:t xml:space="preserve">   depression    </w:t>
      </w:r>
      <w:r>
        <w:t xml:space="preserve">   elevation    </w:t>
      </w:r>
      <w:r>
        <w:t xml:space="preserve">   hypotenuse    </w:t>
      </w:r>
      <w:r>
        <w:t xml:space="preserve">   minutes    </w:t>
      </w:r>
      <w:r>
        <w:t xml:space="preserve">   opposite    </w:t>
      </w:r>
      <w:r>
        <w:t xml:space="preserve">   seconds    </w:t>
      </w:r>
      <w:r>
        <w:t xml:space="preserve">   sine    </w:t>
      </w:r>
      <w:r>
        <w:t xml:space="preserve">   tangent    </w:t>
      </w:r>
      <w:r>
        <w:t xml:space="preserve">   trigonometry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Right Angled Trigonometry </dc:title>
  <dcterms:created xsi:type="dcterms:W3CDTF">2021-10-11T15:35:34Z</dcterms:created>
  <dcterms:modified xsi:type="dcterms:W3CDTF">2021-10-11T15:35:34Z</dcterms:modified>
</cp:coreProperties>
</file>