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 Van Winkle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INVARIABLY    </w:t>
      </w:r>
      <w:r>
        <w:t xml:space="preserve">   SKULKING    </w:t>
      </w:r>
      <w:r>
        <w:t xml:space="preserve">   ACCUSTOMED    </w:t>
      </w:r>
      <w:r>
        <w:t xml:space="preserve">   POPULOUS    </w:t>
      </w:r>
      <w:r>
        <w:t xml:space="preserve">   ACQUAINTANCE    </w:t>
      </w:r>
      <w:r>
        <w:t xml:space="preserve">   ALTERED    </w:t>
      </w:r>
      <w:r>
        <w:t xml:space="preserve">   PERPLEXED    </w:t>
      </w:r>
      <w:r>
        <w:t xml:space="preserve">   INDUSED    </w:t>
      </w:r>
      <w:r>
        <w:t xml:space="preserve">   CUR    </w:t>
      </w:r>
      <w:r>
        <w:t xml:space="preserve">   BEWITCHED    </w:t>
      </w:r>
      <w:r>
        <w:t xml:space="preserve">   ASTONISHMENT    </w:t>
      </w:r>
      <w:r>
        <w:t xml:space="preserve">   INVOLUNTARILY    </w:t>
      </w:r>
      <w:r>
        <w:t xml:space="preserve">   RECURRENCE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 Van Winkle</dc:title>
  <dcterms:created xsi:type="dcterms:W3CDTF">2021-10-11T15:36:36Z</dcterms:created>
  <dcterms:modified xsi:type="dcterms:W3CDTF">2021-10-11T15:36:36Z</dcterms:modified>
</cp:coreProperties>
</file>