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Rising Sea Levels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ice sheets    </w:t>
      </w:r>
      <w:r>
        <w:t xml:space="preserve">   waves    </w:t>
      </w:r>
      <w:r>
        <w:t xml:space="preserve">   tide    </w:t>
      </w:r>
      <w:r>
        <w:t xml:space="preserve">   flooding    </w:t>
      </w:r>
      <w:r>
        <w:t xml:space="preserve">   erosion    </w:t>
      </w:r>
      <w:r>
        <w:t xml:space="preserve">   glacier    </w:t>
      </w:r>
      <w:r>
        <w:t xml:space="preserve">   global warming    </w:t>
      </w:r>
      <w:r>
        <w:t xml:space="preserve">   ice caps    </w:t>
      </w:r>
      <w:r>
        <w:t xml:space="preserve">   ocean    </w:t>
      </w:r>
      <w:r>
        <w:t xml:space="preserve">   sea levels    </w:t>
      </w:r>
      <w:r>
        <w:t xml:space="preserve">   temperature    </w:t>
      </w:r>
      <w:r>
        <w:t xml:space="preserve">   thermal expansion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Rising Sea Levels</dc:title>
  <dcterms:created xsi:type="dcterms:W3CDTF">2021-10-11T15:35:49Z</dcterms:created>
  <dcterms:modified xsi:type="dcterms:W3CDTF">2021-10-11T15:35:49Z</dcterms:modified>
</cp:coreProperties>
</file>