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 and Complications of Missed Dialysis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weakness    </w:t>
      </w:r>
      <w:r>
        <w:t xml:space="preserve">   low blood pressure    </w:t>
      </w:r>
      <w:r>
        <w:t xml:space="preserve">   cramping    </w:t>
      </w:r>
      <w:r>
        <w:t xml:space="preserve">   fluid overload    </w:t>
      </w:r>
      <w:r>
        <w:t xml:space="preserve">   bone disease    </w:t>
      </w:r>
      <w:r>
        <w:t xml:space="preserve">   anemia    </w:t>
      </w:r>
      <w:r>
        <w:t xml:space="preserve">   tiredness    </w:t>
      </w:r>
      <w:r>
        <w:t xml:space="preserve">   high blood pressure    </w:t>
      </w:r>
      <w:r>
        <w:t xml:space="preserve">   swelling    </w:t>
      </w:r>
      <w:r>
        <w:t xml:space="preserve">   sleeplessness    </w:t>
      </w:r>
      <w:r>
        <w:t xml:space="preserve">   trouble breathing    </w:t>
      </w:r>
      <w:r>
        <w:t xml:space="preserve">   coughing    </w:t>
      </w:r>
      <w:r>
        <w:t xml:space="preserve">   headaches    </w:t>
      </w:r>
      <w:r>
        <w:t xml:space="preserve">   weight gain    </w:t>
      </w:r>
      <w:r>
        <w:t xml:space="preserve">   illness    </w:t>
      </w:r>
      <w:r>
        <w:t xml:space="preserve">   death    </w:t>
      </w:r>
      <w:r>
        <w:t xml:space="preserve">   hospitalization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and Complications of Missed Dialysis Treatments</dc:title>
  <dcterms:created xsi:type="dcterms:W3CDTF">2021-10-11T15:36:06Z</dcterms:created>
  <dcterms:modified xsi:type="dcterms:W3CDTF">2021-10-11T15:36:06Z</dcterms:modified>
</cp:coreProperties>
</file>